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12105" w14:textId="5B96A18C" w:rsidR="00CF19FB" w:rsidRDefault="00CF19FB" w:rsidP="00706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138962750"/>
      <w:bookmarkStart w:id="1" w:name="_Hlk138961499"/>
      <w:bookmarkStart w:id="2" w:name="_Hlk138967155"/>
    </w:p>
    <w:p w14:paraId="0F8928C3" w14:textId="2344886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ПРОСВЕЩЕНИЯ 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</w:t>
      </w:r>
    </w:p>
    <w:p w14:paraId="1BED8746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научное учреждение </w:t>
      </w:r>
      <w:r>
        <w:rPr>
          <w:rFonts w:ascii="Times New Roman" w:hAnsi="Times New Roman" w:cs="Times New Roman"/>
          <w:sz w:val="28"/>
          <w:szCs w:val="28"/>
        </w:rPr>
        <w:br/>
        <w:t>«Институт коррекционной педагогики»</w:t>
      </w:r>
    </w:p>
    <w:p w14:paraId="026B5862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2A53CF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DE0C7C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91CB2F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2CB79E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8D17AB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3688C8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2A4909" w14:textId="77777777" w:rsidR="008C6C7F" w:rsidRDefault="008C6C7F" w:rsidP="008C6C7F">
      <w:pPr>
        <w:spacing w:line="240" w:lineRule="auto"/>
        <w:jc w:val="both"/>
        <w:rPr>
          <w:rFonts w:ascii="Times New Roman" w:hAnsi="Times New Roman" w:cs="Times New Roman"/>
        </w:rPr>
      </w:pPr>
    </w:p>
    <w:p w14:paraId="49F033DD" w14:textId="77777777" w:rsidR="004F4FD1" w:rsidRDefault="004F4FD1" w:rsidP="004F4FD1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3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1F02857F" w14:textId="77777777" w:rsidR="004F4FD1" w:rsidRDefault="004F4FD1" w:rsidP="004F4FD1">
      <w:pPr>
        <w:spacing w:before="24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3EC8154E" w14:textId="77777777" w:rsidR="004F4FD1" w:rsidRDefault="004F4FD1" w:rsidP="004F4FD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14:paraId="1CE625B5" w14:textId="0EBEF562" w:rsidR="004F4FD1" w:rsidRDefault="004F4FD1" w:rsidP="004F4FD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3 класса)</w:t>
      </w:r>
      <w:bookmarkEnd w:id="3"/>
    </w:p>
    <w:p w14:paraId="5A2E8C9C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46D535E8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1CBE40EB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CD491E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7AE441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38214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F22BC2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8579F0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A3921A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28C5D6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AA424" w14:textId="757E8450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A6EC19" w14:textId="4BBC3873" w:rsidR="00706685" w:rsidRDefault="00706685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03729" w14:textId="6F7A7EF4" w:rsidR="00706685" w:rsidRDefault="00706685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9F53B" w14:textId="77777777" w:rsidR="004F4FD1" w:rsidRDefault="004F4FD1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7ED98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2A501" w14:textId="3DFD39EE" w:rsidR="008C6C7F" w:rsidRDefault="00706685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Шевырино</w:t>
      </w:r>
      <w:r w:rsidR="008C6C7F">
        <w:rPr>
          <w:rFonts w:ascii="Times New Roman" w:hAnsi="Times New Roman" w:cs="Times New Roman"/>
          <w:sz w:val="28"/>
          <w:szCs w:val="28"/>
        </w:rPr>
        <w:br/>
        <w:t>2023</w:t>
      </w:r>
    </w:p>
    <w:sdt>
      <w:sdtPr>
        <w:rPr>
          <w:rFonts w:ascii="Calibri" w:eastAsia="Times New Roman" w:hAnsi="Calibri" w:cs="Calibri"/>
          <w:color w:val="auto"/>
          <w:sz w:val="22"/>
          <w:szCs w:val="22"/>
        </w:rPr>
        <w:id w:val="20369185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C409CA" w14:textId="09F26D45" w:rsidR="007D16BD" w:rsidRPr="007D16BD" w:rsidRDefault="007D16BD" w:rsidP="007D16BD">
          <w:pPr>
            <w:pStyle w:val="af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16B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7AA823D" w14:textId="77777777" w:rsidR="007D16BD" w:rsidRPr="007D16BD" w:rsidRDefault="007D16BD" w:rsidP="007D16BD"/>
        <w:p w14:paraId="02AA0B49" w14:textId="5AF5B1E6" w:rsidR="007D16BD" w:rsidRPr="007D16BD" w:rsidRDefault="007D16BD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4874" w:history="1">
            <w:r w:rsidRPr="007D16BD">
              <w:rPr>
                <w:rStyle w:val="af4"/>
                <w:noProof/>
                <w:sz w:val="28"/>
                <w:szCs w:val="28"/>
              </w:rPr>
              <w:t>I.</w:t>
            </w:r>
            <w:r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D16BD">
              <w:rPr>
                <w:rStyle w:val="af4"/>
                <w:noProof/>
                <w:sz w:val="28"/>
                <w:szCs w:val="28"/>
              </w:rPr>
              <w:t>ПОЯСНИТЕЛЬНАЯ ЗАПИСКА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_Toc144134874 \h </w:instrTex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7FB294" w14:textId="52EF1A98" w:rsidR="007D16BD" w:rsidRPr="007D16BD" w:rsidRDefault="001270A1" w:rsidP="007D16BD">
          <w:pPr>
            <w:pStyle w:val="15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5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СОДЕРЖАНИЕ ОБУЧЕНИЯ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_Toc144134875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F2C769" w14:textId="09335EBA" w:rsidR="007D16BD" w:rsidRPr="007D16BD" w:rsidRDefault="001270A1" w:rsidP="007D16BD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4876" w:history="1"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III.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rFonts w:eastAsiaTheme="majorEastAsia"/>
                <w:noProof/>
                <w:sz w:val="28"/>
                <w:szCs w:val="28"/>
              </w:rPr>
              <w:t>ПЛАНИРУЕМЫЕ РЕЗУЛЬТАТЫ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_Toc144134876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D8EA59" w14:textId="63EEEE92" w:rsidR="007D16BD" w:rsidRDefault="001270A1" w:rsidP="007D16BD">
          <w:pPr>
            <w:pStyle w:val="15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34877" w:history="1">
            <w:r w:rsidR="007D16BD" w:rsidRPr="007D16BD">
              <w:rPr>
                <w:rStyle w:val="af4"/>
                <w:noProof/>
                <w:sz w:val="28"/>
                <w:szCs w:val="28"/>
              </w:rPr>
              <w:t>IV.</w:t>
            </w:r>
            <w:r w:rsidR="007D16BD" w:rsidRPr="007D16B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D16BD" w:rsidRPr="007D16BD">
              <w:rPr>
                <w:rStyle w:val="af4"/>
                <w:noProof/>
                <w:sz w:val="28"/>
                <w:szCs w:val="28"/>
              </w:rPr>
              <w:t>ТЕМАТИЧЕСКОЕ ПЛАНИРОВАНИЕ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_Toc144134877 \h </w:instrTex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7D16BD" w:rsidRPr="007D16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B86A4B" w14:textId="604341CF" w:rsidR="007D16BD" w:rsidRDefault="007D16BD">
          <w:r>
            <w:rPr>
              <w:b/>
              <w:bCs/>
            </w:rPr>
            <w:fldChar w:fldCharType="end"/>
          </w:r>
        </w:p>
      </w:sdtContent>
    </w:sdt>
    <w:p w14:paraId="7B7F423E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1D32BE" w14:textId="77777777" w:rsidR="008C6C7F" w:rsidRDefault="008C6C7F" w:rsidP="008C6C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30845A" w14:textId="77777777" w:rsidR="008C6C7F" w:rsidRDefault="008C6C7F" w:rsidP="008C6C7F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4" w:name="_Toc14413487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4"/>
    </w:p>
    <w:p w14:paraId="4B526F06" w14:textId="77777777" w:rsidR="008C6C7F" w:rsidRDefault="008C6C7F" w:rsidP="008C6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A1C7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7">
        <w:r>
          <w:rPr>
            <w:rFonts w:ascii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). </w:t>
      </w:r>
    </w:p>
    <w:p w14:paraId="4BA2A831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A1B4B06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3 классе рассчитана на 34 учебные недели и составляет 102 часа в год (3 часа в неделю).</w:t>
      </w:r>
    </w:p>
    <w:p w14:paraId="4419FC3F" w14:textId="77777777" w:rsidR="008C6C7F" w:rsidRDefault="008C6C7F" w:rsidP="008C6C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3EED946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D122AD8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6D02873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15096434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2455ED0B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0F7383C9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5D935FC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79CD4F9E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54745E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0F65C8CD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4ED50A48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5DF853A1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1AAD41C6" w14:textId="77777777" w:rsidR="008C6C7F" w:rsidRDefault="008C6C7F" w:rsidP="008C6C7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03C10D32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3 классе определяет следующие задачи:</w:t>
      </w:r>
    </w:p>
    <w:p w14:paraId="2023D67D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9E82A0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7AA1970C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242CAA43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608C8C67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0AF330E0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14:paraId="2EA6B29B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14:paraId="4C1EA4BF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4EA31551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14:paraId="6175ADC6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умения координировать движения рук и ног в попеременном двухшажном ходе;</w:t>
      </w:r>
    </w:p>
    <w:p w14:paraId="7A986D9A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44B1A3A2" w14:textId="77777777" w:rsidR="008C6C7F" w:rsidRDefault="008C6C7F" w:rsidP="008C6C7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14:paraId="56FC2BF6" w14:textId="7B766E19" w:rsidR="004F4FD1" w:rsidRDefault="004F4FD1" w:rsidP="004F4FD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82D3EFA" w14:textId="77777777" w:rsidR="008C6C7F" w:rsidRDefault="008C6C7F" w:rsidP="008C6C7F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39041567"/>
      <w:bookmarkStart w:id="6" w:name="_Toc144134875"/>
      <w:bookmarkEnd w:id="0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  <w:bookmarkEnd w:id="6"/>
    </w:p>
    <w:p w14:paraId="3AD5C4AD" w14:textId="77777777" w:rsidR="008C6C7F" w:rsidRDefault="008C6C7F" w:rsidP="008C6C7F"/>
    <w:p w14:paraId="35E7021B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7A4896CE" w14:textId="77777777" w:rsidR="008C6C7F" w:rsidRDefault="008C6C7F" w:rsidP="008C6C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4DCE443D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D1CA51C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EF711EA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777729D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318C927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78DBC12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218E2B3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661DD25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211B7E98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6D45407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AA85CF9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78037A6B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87C6364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16FDCB5F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16FBF66" w14:textId="77777777" w:rsidR="008C6C7F" w:rsidRDefault="008C6C7F" w:rsidP="008C6C7F">
      <w:pPr>
        <w:numPr>
          <w:ilvl w:val="0"/>
          <w:numId w:val="6"/>
        </w:numP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570E7542" w14:textId="77777777" w:rsidR="008C6C7F" w:rsidRDefault="008C6C7F" w:rsidP="008C6C7F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являются  следующие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методы:</w:t>
      </w:r>
    </w:p>
    <w:p w14:paraId="60B55092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игровой</w:t>
      </w:r>
    </w:p>
    <w:p w14:paraId="26E0EAF3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1DA23410" w14:textId="77777777" w:rsidR="008C6C7F" w:rsidRDefault="008C6C7F" w:rsidP="008C6C7F">
      <w:pPr>
        <w:numPr>
          <w:ilvl w:val="0"/>
          <w:numId w:val="7"/>
        </w:numPr>
        <w:shd w:val="clear" w:color="auto" w:fill="FFFFFF"/>
        <w:spacing w:after="0" w:line="360" w:lineRule="auto"/>
        <w:ind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72B3FDBC" w14:textId="77777777" w:rsidR="008C6C7F" w:rsidRDefault="008C6C7F" w:rsidP="008C6C7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1A10C6" w14:textId="77777777" w:rsidR="008C6C7F" w:rsidRPr="007B3180" w:rsidRDefault="008C6C7F" w:rsidP="008C6C7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7B3180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Содержание разделов</w:t>
      </w:r>
    </w:p>
    <w:tbl>
      <w:tblPr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"/>
        <w:gridCol w:w="4505"/>
        <w:gridCol w:w="1721"/>
        <w:gridCol w:w="1957"/>
      </w:tblGrid>
      <w:tr w:rsidR="008C6C7F" w14:paraId="1795EB7F" w14:textId="77777777" w:rsidTr="001270A1">
        <w:tc>
          <w:tcPr>
            <w:tcW w:w="769" w:type="dxa"/>
            <w:shd w:val="clear" w:color="auto" w:fill="auto"/>
            <w:vAlign w:val="center"/>
          </w:tcPr>
          <w:p w14:paraId="49028952" w14:textId="77777777" w:rsidR="008C6C7F" w:rsidRDefault="008C6C7F" w:rsidP="001270A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15ADF57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1636CA33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EF7C5D8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126DC11B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8C6C7F" w14:paraId="6C938EBE" w14:textId="77777777" w:rsidTr="001270A1">
        <w:tc>
          <w:tcPr>
            <w:tcW w:w="769" w:type="dxa"/>
            <w:shd w:val="clear" w:color="auto" w:fill="auto"/>
            <w:vAlign w:val="center"/>
          </w:tcPr>
          <w:p w14:paraId="6D7833F0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76D5EFF" w14:textId="77777777" w:rsidR="008C6C7F" w:rsidRDefault="008C6C7F" w:rsidP="001270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9E22A2F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4794D33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62439B4C" w14:textId="77777777" w:rsidTr="001270A1">
        <w:trPr>
          <w:trHeight w:val="225"/>
        </w:trPr>
        <w:tc>
          <w:tcPr>
            <w:tcW w:w="769" w:type="dxa"/>
            <w:shd w:val="clear" w:color="auto" w:fill="auto"/>
            <w:vAlign w:val="center"/>
          </w:tcPr>
          <w:p w14:paraId="73D7FA8B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3FB39983" w14:textId="77777777" w:rsidR="008C6C7F" w:rsidRDefault="008C6C7F" w:rsidP="001270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150989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0A1BA989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3F1A5381" w14:textId="77777777" w:rsidTr="001270A1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56A9AB18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4615948E" w14:textId="77777777" w:rsidR="008C6C7F" w:rsidRDefault="008C6C7F" w:rsidP="001270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4F0E773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EBF4C7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4B33B30D" w14:textId="77777777" w:rsidTr="001270A1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70025433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24652EA7" w14:textId="77777777" w:rsidR="008C6C7F" w:rsidRDefault="008C6C7F" w:rsidP="001270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8BB758A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2A9903CE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14D46DE8" w14:textId="77777777" w:rsidTr="001270A1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1968E2ED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5" w:type="dxa"/>
            <w:shd w:val="clear" w:color="auto" w:fill="auto"/>
            <w:vAlign w:val="center"/>
          </w:tcPr>
          <w:p w14:paraId="67D65278" w14:textId="77777777" w:rsidR="008C6C7F" w:rsidRDefault="008C6C7F" w:rsidP="001270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426C486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7E4E16FA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6C7F" w14:paraId="5E1DDF72" w14:textId="77777777" w:rsidTr="001270A1">
        <w:trPr>
          <w:trHeight w:val="252"/>
        </w:trPr>
        <w:tc>
          <w:tcPr>
            <w:tcW w:w="769" w:type="dxa"/>
            <w:shd w:val="clear" w:color="auto" w:fill="auto"/>
            <w:vAlign w:val="center"/>
          </w:tcPr>
          <w:p w14:paraId="34892523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auto"/>
            <w:vAlign w:val="center"/>
          </w:tcPr>
          <w:p w14:paraId="0C6290FA" w14:textId="77777777" w:rsidR="008C6C7F" w:rsidRDefault="008C6C7F" w:rsidP="001270A1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C607174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5AED568A" w14:textId="77777777" w:rsidR="008C6C7F" w:rsidRDefault="008C6C7F" w:rsidP="001270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B120729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7534" w14:textId="77777777" w:rsidR="008C6C7F" w:rsidRDefault="008C6C7F" w:rsidP="008C6C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0E15DD" w14:textId="49176027" w:rsidR="004F4FD1" w:rsidRDefault="004F4F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1603B9" w14:textId="06B2EBB8" w:rsidR="004F4FD1" w:rsidRPr="004F4FD1" w:rsidRDefault="004F4FD1" w:rsidP="004F4FD1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134876"/>
      <w:r w:rsidRPr="004F4FD1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14:paraId="1B99B2D1" w14:textId="27F77673" w:rsidR="004F4FD1" w:rsidRPr="00BC0075" w:rsidRDefault="004F4FD1" w:rsidP="004F4FD1">
      <w:pPr>
        <w:pStyle w:val="a5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p w14:paraId="726DB0E6" w14:textId="77777777" w:rsidR="004F4FD1" w:rsidRPr="007B3180" w:rsidRDefault="004F4FD1" w:rsidP="004F4FD1">
      <w:pPr>
        <w:pStyle w:val="a5"/>
        <w:numPr>
          <w:ilvl w:val="0"/>
          <w:numId w:val="3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75285180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26CB95B6" w14:textId="77777777" w:rsidR="004F4FD1" w:rsidRPr="007B3180" w:rsidRDefault="004F4FD1" w:rsidP="004F4FD1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6B3B247B" w14:textId="474837C5" w:rsidR="004F4FD1" w:rsidRPr="007B3180" w:rsidRDefault="004F4FD1" w:rsidP="004F4FD1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56F379D2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55953FE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59C29B1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9C40D4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поведения на уроках физической культуры и осознанно их применять;</w:t>
      </w:r>
    </w:p>
    <w:p w14:paraId="113E53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1F20E43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4BDFF38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698EBBA3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подсчёт при выполнении общеразвивающих упражнений;</w:t>
      </w:r>
    </w:p>
    <w:p w14:paraId="23C1597F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4B932B9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67FBFA26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подвижных играх и эстафетах под руководством учителя;</w:t>
      </w:r>
    </w:p>
    <w:p w14:paraId="48B869C8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оборудованием, </w:t>
      </w:r>
    </w:p>
    <w:p w14:paraId="65BEFFA9" w14:textId="77777777" w:rsidR="004F4FD1" w:rsidRDefault="004F4FD1" w:rsidP="004F4F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6B62E6B6" w14:textId="77777777" w:rsidR="004F4FD1" w:rsidRDefault="004F4FD1" w:rsidP="004F4F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C39B8A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5D6E6F55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выполнять  комплексы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утренней гимнастики;</w:t>
      </w:r>
    </w:p>
    <w:p w14:paraId="70B1E95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7451AA29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7BF9D4F6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3A6BDB2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подавать и выполнять строевые команды; </w:t>
      </w:r>
    </w:p>
    <w:p w14:paraId="56C23AE8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уметь вести подсчёт при выполнении общеразвивающих упражнений;</w:t>
      </w:r>
    </w:p>
    <w:p w14:paraId="745ABFC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 участвовать со сверстниками в подвижных играх и эстафетах;</w:t>
      </w:r>
    </w:p>
    <w:p w14:paraId="587C2BE7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2EAD2B70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народа; </w:t>
      </w:r>
    </w:p>
    <w:p w14:paraId="44683E7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6E30CF04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182B55A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6E7422EC" w14:textId="77777777" w:rsidR="004F4FD1" w:rsidRDefault="004F4FD1" w:rsidP="004F4F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A610BF8" w14:textId="016ABD42" w:rsidR="004F4FD1" w:rsidRPr="00BC0075" w:rsidRDefault="004F4FD1" w:rsidP="004F4FD1">
      <w:pPr>
        <w:pStyle w:val="a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11"/>
    <w:p w14:paraId="781517E9" w14:textId="77777777" w:rsidR="004F4FD1" w:rsidRPr="007B3180" w:rsidRDefault="004F4FD1" w:rsidP="004F4FD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18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C43385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0 баллов - нет фиксируемой динамики; </w:t>
      </w:r>
    </w:p>
    <w:p w14:paraId="19D5FED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1 балл - минимальная динамика; </w:t>
      </w:r>
    </w:p>
    <w:p w14:paraId="419F04CE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2 балла - удовлетворительная динамика; </w:t>
      </w:r>
    </w:p>
    <w:p w14:paraId="0C88263C" w14:textId="77777777" w:rsidR="004F4FD1" w:rsidRPr="007B3180" w:rsidRDefault="004F4FD1" w:rsidP="004F4FD1">
      <w:pPr>
        <w:pStyle w:val="a3"/>
        <w:numPr>
          <w:ilvl w:val="0"/>
          <w:numId w:val="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B3180">
        <w:rPr>
          <w:sz w:val="28"/>
          <w:szCs w:val="28"/>
        </w:rPr>
        <w:t xml:space="preserve">3 балла - значительная динамика. </w:t>
      </w:r>
    </w:p>
    <w:p w14:paraId="6026C71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bookmarkStart w:id="12" w:name="_heading=h.ha5t6xo5ig3n"/>
      <w:bookmarkEnd w:id="12"/>
      <w:r>
        <w:rPr>
          <w:rFonts w:ascii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4AB1518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0F9209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7077E33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«5» 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425467DB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«4» - ставится, если обучающийся допускает несколько мелких или одну значительную ошибку при выполнении упражнения.</w:t>
      </w:r>
    </w:p>
    <w:p w14:paraId="3B212349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</w:t>
      </w:r>
      <w:proofErr w:type="gramStart"/>
      <w:r>
        <w:rPr>
          <w:rFonts w:ascii="Times New Roman" w:hAnsi="Times New Roman" w:cs="Times New Roman"/>
          <w:color w:val="00000A"/>
          <w:sz w:val="28"/>
          <w:szCs w:val="28"/>
        </w:rPr>
        <w:t>не намного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ниже. Примеры значительных ошибок:</w:t>
      </w:r>
    </w:p>
    <w:p w14:paraId="0153827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- старт не из требуемого положения;</w:t>
      </w:r>
    </w:p>
    <w:p w14:paraId="7BC19627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отталкивание далеко от планки при выполнении прыжков в высоту, длину;</w:t>
      </w:r>
    </w:p>
    <w:p w14:paraId="4CAA3E78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- несинхронность выполнения движений.</w:t>
      </w:r>
    </w:p>
    <w:p w14:paraId="3A2B60FA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«3» - 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2D34396D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Оценка «2» - не ставится.</w:t>
      </w:r>
    </w:p>
    <w:p w14:paraId="478BE5EF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5D00EBC5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0761DEA1" w14:textId="77777777" w:rsidR="004F4FD1" w:rsidRDefault="004F4FD1" w:rsidP="004F4FD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50A675D8" w14:textId="77777777" w:rsidR="004F4FD1" w:rsidRDefault="004F4FD1" w:rsidP="004F4FD1"/>
    <w:p w14:paraId="1D03B185" w14:textId="77777777" w:rsidR="004F4FD1" w:rsidRDefault="004F4FD1" w:rsidP="004F4FD1">
      <w:r>
        <w:br w:type="page"/>
      </w:r>
    </w:p>
    <w:p w14:paraId="683465AF" w14:textId="77777777" w:rsidR="004F4FD1" w:rsidRPr="004F4FD1" w:rsidRDefault="004F4FD1" w:rsidP="004F4FD1">
      <w:pPr>
        <w:sectPr w:rsidR="004F4FD1" w:rsidRPr="004F4FD1" w:rsidSect="00095281">
          <w:footerReference w:type="default" r:id="rId8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133B380" w14:textId="77777777" w:rsidR="008C6C7F" w:rsidRDefault="008C6C7F" w:rsidP="004F4FD1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4413487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3"/>
    </w:p>
    <w:p w14:paraId="2779FDC5" w14:textId="77777777" w:rsidR="008C6C7F" w:rsidRDefault="008C6C7F" w:rsidP="008C6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08"/>
        <w:gridCol w:w="709"/>
        <w:gridCol w:w="3120"/>
        <w:gridCol w:w="3827"/>
        <w:gridCol w:w="3402"/>
      </w:tblGrid>
      <w:tr w:rsidR="008C6C7F" w14:paraId="6E43F73E" w14:textId="77777777" w:rsidTr="00925655">
        <w:trPr>
          <w:trHeight w:val="58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E09259B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0FF45B87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2C680C52" w14:textId="77777777" w:rsidR="008C6C7F" w:rsidRDefault="008C6C7F" w:rsidP="001270A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часов</w:t>
            </w:r>
          </w:p>
        </w:tc>
        <w:tc>
          <w:tcPr>
            <w:tcW w:w="3120" w:type="dxa"/>
            <w:vMerge w:val="restart"/>
            <w:shd w:val="clear" w:color="auto" w:fill="auto"/>
            <w:vAlign w:val="center"/>
          </w:tcPr>
          <w:p w14:paraId="2EAD5F73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14:paraId="4C337CB5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8C6C7F" w14:paraId="51C0B9EA" w14:textId="77777777" w:rsidTr="00925655">
        <w:trPr>
          <w:trHeight w:val="716"/>
        </w:trPr>
        <w:tc>
          <w:tcPr>
            <w:tcW w:w="709" w:type="dxa"/>
            <w:vMerge/>
            <w:shd w:val="clear" w:color="auto" w:fill="auto"/>
            <w:vAlign w:val="center"/>
          </w:tcPr>
          <w:p w14:paraId="4070F29F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shd w:val="clear" w:color="auto" w:fill="auto"/>
            <w:vAlign w:val="center"/>
          </w:tcPr>
          <w:p w14:paraId="48188338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F6EE3C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0C25C488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F14A88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C514EF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C6C7F" w14:paraId="17B63F54" w14:textId="77777777" w:rsidTr="00925655">
        <w:trPr>
          <w:trHeight w:val="514"/>
        </w:trPr>
        <w:tc>
          <w:tcPr>
            <w:tcW w:w="14175" w:type="dxa"/>
            <w:gridSpan w:val="6"/>
            <w:shd w:val="clear" w:color="auto" w:fill="auto"/>
            <w:vAlign w:val="center"/>
          </w:tcPr>
          <w:p w14:paraId="69A91C79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атлетика– 17 часов</w:t>
            </w:r>
          </w:p>
        </w:tc>
      </w:tr>
      <w:tr w:rsidR="008C6C7F" w14:paraId="6FD973CC" w14:textId="77777777" w:rsidTr="00925655">
        <w:tc>
          <w:tcPr>
            <w:tcW w:w="709" w:type="dxa"/>
            <w:shd w:val="clear" w:color="auto" w:fill="auto"/>
          </w:tcPr>
          <w:p w14:paraId="45A8262C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14:paraId="5ECD49B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  <w:shd w:val="clear" w:color="auto" w:fill="auto"/>
          </w:tcPr>
          <w:p w14:paraId="0491C242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6D60A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14:paraId="3C4EAD7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14:paraId="31625BA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пространственное ориентирование</w:t>
            </w:r>
          </w:p>
        </w:tc>
        <w:tc>
          <w:tcPr>
            <w:tcW w:w="3827" w:type="dxa"/>
            <w:shd w:val="clear" w:color="auto" w:fill="auto"/>
          </w:tcPr>
          <w:p w14:paraId="25637EF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 (с помощью учителя).</w:t>
            </w:r>
          </w:p>
          <w:p w14:paraId="750BC83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600DB09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83B6D7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зала.</w:t>
            </w:r>
          </w:p>
          <w:p w14:paraId="6AE2357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0329A63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8C6C7F" w14:paraId="35AEBEFB" w14:textId="77777777" w:rsidTr="00925655">
        <w:tc>
          <w:tcPr>
            <w:tcW w:w="709" w:type="dxa"/>
            <w:shd w:val="clear" w:color="auto" w:fill="auto"/>
          </w:tcPr>
          <w:p w14:paraId="043C5CB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8" w:type="dxa"/>
          </w:tcPr>
          <w:p w14:paraId="1ABC94FF" w14:textId="77777777" w:rsidR="008C6C7F" w:rsidRDefault="008C6C7F" w:rsidP="001270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14:paraId="4FACB1EF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14:paraId="2F32F9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колонну.</w:t>
            </w:r>
          </w:p>
          <w:p w14:paraId="519EC31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52AE448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14:paraId="028707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112BC61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575AE0F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на построение в разных частях зала</w:t>
            </w:r>
          </w:p>
        </w:tc>
        <w:tc>
          <w:tcPr>
            <w:tcW w:w="3827" w:type="dxa"/>
          </w:tcPr>
          <w:p w14:paraId="5474F2D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2595FCA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14:paraId="060A498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комплекса утренней гимнастики с опорой на зрительный образец и подсказкам учителя. </w:t>
            </w:r>
          </w:p>
          <w:p w14:paraId="53B3254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</w:tcPr>
          <w:p w14:paraId="1AAA8E0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построения и перестроения по сигналу учителя. </w:t>
            </w:r>
          </w:p>
          <w:p w14:paraId="1C169B7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</w:t>
            </w:r>
          </w:p>
          <w:p w14:paraId="2A56518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комплекса утренней гимнастики с опорой на образец.  Выполняют медленный бег. </w:t>
            </w:r>
          </w:p>
          <w:p w14:paraId="4C81D40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  <w:p w14:paraId="2BB0B8D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1E3AC4E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BE17E9A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408" w:type="dxa"/>
            <w:shd w:val="clear" w:color="auto" w:fill="auto"/>
          </w:tcPr>
          <w:p w14:paraId="64C27E2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с контролем и без контроля зрения, изменением скорости</w:t>
            </w:r>
          </w:p>
        </w:tc>
        <w:tc>
          <w:tcPr>
            <w:tcW w:w="709" w:type="dxa"/>
            <w:shd w:val="clear" w:color="auto" w:fill="auto"/>
          </w:tcPr>
          <w:p w14:paraId="146DD44B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475F0F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шеренгу, колонну.</w:t>
            </w:r>
          </w:p>
          <w:p w14:paraId="4BAA755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6564989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 изменением скорости.</w:t>
            </w:r>
          </w:p>
          <w:p w14:paraId="5F3EE11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шеренгой с открытыми и закрытыми глазами.</w:t>
            </w:r>
          </w:p>
          <w:p w14:paraId="0A4D784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590C4EF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483DB69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0292916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 ходьбу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шеренгой с открытыми и закрытыми глазами (по возможности). 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действий. </w:t>
            </w:r>
          </w:p>
        </w:tc>
        <w:tc>
          <w:tcPr>
            <w:tcW w:w="3402" w:type="dxa"/>
            <w:shd w:val="clear" w:color="auto" w:fill="auto"/>
          </w:tcPr>
          <w:p w14:paraId="4BE1E2E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33C9BB3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Выполняют   ходьбу шеренгой с открытыми и закрытыми глазами. Выполняют комплекс упражнений. </w:t>
            </w:r>
          </w:p>
          <w:p w14:paraId="5D20FA6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учителя. </w:t>
            </w:r>
          </w:p>
          <w:p w14:paraId="5533738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5F249452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0655F0E6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14:paraId="2A0762C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высоким подниманием бедра, в полуприсяде,  с различными положениями рук</w:t>
            </w:r>
          </w:p>
        </w:tc>
        <w:tc>
          <w:tcPr>
            <w:tcW w:w="709" w:type="dxa"/>
            <w:shd w:val="clear" w:color="auto" w:fill="auto"/>
          </w:tcPr>
          <w:p w14:paraId="78642641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51C88E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22BC87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сохранением правильной осанки.</w:t>
            </w:r>
          </w:p>
          <w:p w14:paraId="35AC7F3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перешагиванием через большие мячи с высоким подниманием бедра, в медленном, среднем и быстром темпе,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сменой положений рук: вперёд, вверх, с хлопками.</w:t>
            </w:r>
          </w:p>
          <w:p w14:paraId="359A06C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7102BBE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14:paraId="10F0B025" w14:textId="77777777" w:rsidR="008C6C7F" w:rsidRPr="00DB6C4B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</w:tc>
        <w:tc>
          <w:tcPr>
            <w:tcW w:w="3827" w:type="dxa"/>
            <w:shd w:val="clear" w:color="auto" w:fill="auto"/>
          </w:tcPr>
          <w:p w14:paraId="7CA239B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768CAC6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вверх, с хлопками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(обучающиеся с трудностями координации ходят, взявшись за руки с учителем).</w:t>
            </w:r>
          </w:p>
          <w:p w14:paraId="0DBF72C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после неоднократного показа по прямому указанию учителя.</w:t>
            </w:r>
          </w:p>
          <w:p w14:paraId="04A39B3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ориентируясь на его пример. Осваивают и используют игровые умения</w:t>
            </w:r>
          </w:p>
        </w:tc>
        <w:tc>
          <w:tcPr>
            <w:tcW w:w="3402" w:type="dxa"/>
            <w:shd w:val="clear" w:color="auto" w:fill="auto"/>
          </w:tcPr>
          <w:p w14:paraId="1386025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построение. Выполняют ходьбу.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вверх, с хлопками.</w:t>
            </w:r>
          </w:p>
          <w:p w14:paraId="1714A56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упражнения.</w:t>
            </w:r>
          </w:p>
          <w:p w14:paraId="0E19A2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медленный бег. Осваивают и используют игровые умения</w:t>
            </w:r>
          </w:p>
          <w:p w14:paraId="08772DC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53317CB" w14:textId="77777777" w:rsidTr="00925655">
        <w:trPr>
          <w:trHeight w:val="1072"/>
        </w:trPr>
        <w:tc>
          <w:tcPr>
            <w:tcW w:w="709" w:type="dxa"/>
            <w:shd w:val="clear" w:color="auto" w:fill="auto"/>
          </w:tcPr>
          <w:p w14:paraId="195AE3E2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408" w:type="dxa"/>
            <w:shd w:val="clear" w:color="auto" w:fill="auto"/>
          </w:tcPr>
          <w:p w14:paraId="4EE523A0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  <w:shd w:val="clear" w:color="auto" w:fill="auto"/>
          </w:tcPr>
          <w:p w14:paraId="479498C0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B4DF9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77F31FB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45138FB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1A7DEF3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3827" w:type="dxa"/>
            <w:shd w:val="clear" w:color="auto" w:fill="auto"/>
          </w:tcPr>
          <w:p w14:paraId="6C50167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577A66C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беговые упражнения выполняя на уменьшенном расстоянии. </w:t>
            </w:r>
          </w:p>
          <w:p w14:paraId="0DC6169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035D9C7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394738A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14:paraId="7C55087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8C6C7F" w14:paraId="093C1AD4" w14:textId="77777777" w:rsidTr="00925655">
        <w:trPr>
          <w:trHeight w:val="557"/>
        </w:trPr>
        <w:tc>
          <w:tcPr>
            <w:tcW w:w="709" w:type="dxa"/>
            <w:shd w:val="clear" w:color="auto" w:fill="auto"/>
          </w:tcPr>
          <w:p w14:paraId="7424C11A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8" w:type="dxa"/>
            <w:shd w:val="clear" w:color="auto" w:fill="auto"/>
          </w:tcPr>
          <w:p w14:paraId="4110F4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ориентирам</w:t>
            </w:r>
          </w:p>
        </w:tc>
        <w:tc>
          <w:tcPr>
            <w:tcW w:w="709" w:type="dxa"/>
            <w:shd w:val="clear" w:color="auto" w:fill="auto"/>
          </w:tcPr>
          <w:p w14:paraId="426EE532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35B868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14:paraId="5944E14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284354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высоким поднимание бедра, сохраняя дистанцию и правильную осанку.</w:t>
            </w:r>
          </w:p>
          <w:p w14:paraId="64FC59E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4012CC5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элементами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2C35E7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команды по сигналу учителя с одновременным показом способа выполнения построения и перестроения. </w:t>
            </w:r>
          </w:p>
          <w:p w14:paraId="2AEC743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бег в колонне по прямой и со сменой направлений по ориентирам.</w:t>
            </w:r>
          </w:p>
          <w:p w14:paraId="4C346F0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129426B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 в подвижной игре после инструкции и  показа учителя</w:t>
            </w:r>
          </w:p>
        </w:tc>
        <w:tc>
          <w:tcPr>
            <w:tcW w:w="3402" w:type="dxa"/>
            <w:shd w:val="clear" w:color="auto" w:fill="auto"/>
          </w:tcPr>
          <w:p w14:paraId="589E767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команды по построению и перестроению по сигналу учителя (при необходимости ориентируются на образец). Осваивают бег в колонне по прямой и со сменой направлений по ориентирам.</w:t>
            </w:r>
          </w:p>
          <w:p w14:paraId="5233F60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2E72E80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различных видах игр показа учителя</w:t>
            </w:r>
          </w:p>
        </w:tc>
      </w:tr>
      <w:tr w:rsidR="008C6C7F" w14:paraId="72DE3B1A" w14:textId="77777777" w:rsidTr="00925655">
        <w:tc>
          <w:tcPr>
            <w:tcW w:w="709" w:type="dxa"/>
            <w:shd w:val="clear" w:color="auto" w:fill="auto"/>
          </w:tcPr>
          <w:p w14:paraId="61DDF907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08" w:type="dxa"/>
            <w:shd w:val="clear" w:color="auto" w:fill="auto"/>
          </w:tcPr>
          <w:p w14:paraId="1BA75C5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709" w:type="dxa"/>
            <w:shd w:val="clear" w:color="auto" w:fill="auto"/>
          </w:tcPr>
          <w:p w14:paraId="7E8EEE97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C64076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рапорта.</w:t>
            </w:r>
          </w:p>
          <w:p w14:paraId="347CA74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чередования бега и ходьбы на расстоянии.</w:t>
            </w:r>
          </w:p>
          <w:p w14:paraId="2D2B073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66C1C04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1FAF73B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по пошаговой/ поэтапной инструкции педагога. Удерживают правильную осанку во время бега, ходьбы (с помощью учителя, при необходимости пошаговая инструкция учителя).</w:t>
            </w:r>
          </w:p>
          <w:p w14:paraId="03EB6130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в чередовании ходьбы и бега.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77FC1E3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правильную осанку во время бега, ходьбы. Смотрят образец выполняют упражнения в чередовании ходьбы и бега. </w:t>
            </w:r>
          </w:p>
          <w:p w14:paraId="1E21060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73F0AB08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2217BF3" w14:textId="77777777" w:rsidTr="00925655">
        <w:tc>
          <w:tcPr>
            <w:tcW w:w="709" w:type="dxa"/>
            <w:shd w:val="clear" w:color="auto" w:fill="auto"/>
          </w:tcPr>
          <w:p w14:paraId="528E558C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8" w:type="dxa"/>
            <w:shd w:val="clear" w:color="auto" w:fill="auto"/>
          </w:tcPr>
          <w:p w14:paraId="3974B48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низкий старт. Бег на скорость 30 м</w:t>
            </w:r>
          </w:p>
        </w:tc>
        <w:tc>
          <w:tcPr>
            <w:tcW w:w="709" w:type="dxa"/>
            <w:shd w:val="clear" w:color="auto" w:fill="auto"/>
          </w:tcPr>
          <w:p w14:paraId="4D3D67C5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C2BF2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 и сдача рапорта. </w:t>
            </w:r>
          </w:p>
          <w:p w14:paraId="152C9CD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6B8A34E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301D713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с высоким поднимание бедра, сохраняя дистанцию и правильную осанку.</w:t>
            </w:r>
          </w:p>
          <w:p w14:paraId="748D346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специально беговых упражнений. </w:t>
            </w:r>
          </w:p>
          <w:p w14:paraId="6820430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Освоение правил техники безопасности во время выполнения упражнений в паре.</w:t>
            </w:r>
          </w:p>
          <w:p w14:paraId="38B989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техники низкого старта.</w:t>
            </w:r>
          </w:p>
          <w:p w14:paraId="40CFED9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3DBACAE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и сдача рапорта с подсказкой учителя. </w:t>
            </w:r>
          </w:p>
          <w:p w14:paraId="1D7C405E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 и/или обучающимися 2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подводящие, строевые и общеразвивающие упражнения по показу учителя и/или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после неоднократного показа по прямому 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нию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перебежки группами и по одному 15—20 м с низкого старта с опорой на пример обучающихся из 2 группы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упражнения после неоднократного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14:paraId="42BE0F9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и сдача рапорта.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быстрый бег, ориентируясь на образец выполнения учителем.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подводящие, строевые и общеразвивающие упражнения по показу учителя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6A067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перебежки группами и по одному </w:t>
            </w:r>
          </w:p>
          <w:p w14:paraId="4E8652C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15—20 м с низкого старта с опорой образец</w:t>
            </w:r>
          </w:p>
        </w:tc>
      </w:tr>
      <w:tr w:rsidR="008C6C7F" w14:paraId="74DA7C93" w14:textId="77777777" w:rsidTr="00925655">
        <w:tc>
          <w:tcPr>
            <w:tcW w:w="709" w:type="dxa"/>
            <w:shd w:val="clear" w:color="auto" w:fill="auto"/>
          </w:tcPr>
          <w:p w14:paraId="299CD7D8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8" w:type="dxa"/>
            <w:shd w:val="clear" w:color="auto" w:fill="auto"/>
          </w:tcPr>
          <w:p w14:paraId="011146A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одной ноге на месте, с продвижением вперед</w:t>
            </w:r>
          </w:p>
        </w:tc>
        <w:tc>
          <w:tcPr>
            <w:tcW w:w="709" w:type="dxa"/>
            <w:shd w:val="clear" w:color="auto" w:fill="auto"/>
          </w:tcPr>
          <w:p w14:paraId="0ED0053B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D6561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общеразвивающими упражнениями.</w:t>
            </w:r>
          </w:p>
          <w:p w14:paraId="1555AD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направлении движений. </w:t>
            </w:r>
          </w:p>
          <w:p w14:paraId="12E92A0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15FDDC1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46F1CCE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наименьшее количество раз. </w:t>
            </w:r>
          </w:p>
          <w:p w14:paraId="454F872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Ориентируются в направлении движений с помощью педагога. 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16FFA71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68BA471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игру по инструкции учителя</w:t>
            </w:r>
          </w:p>
          <w:p w14:paraId="4D4540F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4904A91" w14:textId="77777777" w:rsidTr="00925655">
        <w:tc>
          <w:tcPr>
            <w:tcW w:w="709" w:type="dxa"/>
            <w:shd w:val="clear" w:color="auto" w:fill="auto"/>
          </w:tcPr>
          <w:p w14:paraId="7CEA17B9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shd w:val="clear" w:color="auto" w:fill="auto"/>
          </w:tcPr>
          <w:p w14:paraId="3B9D0C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  <w:shd w:val="clear" w:color="auto" w:fill="auto"/>
          </w:tcPr>
          <w:p w14:paraId="12E2E061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4C6A46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39EFC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35564E4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4B06880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прыжка в высоту.</w:t>
            </w:r>
          </w:p>
          <w:p w14:paraId="549E88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  <w:shd w:val="clear" w:color="auto" w:fill="auto"/>
          </w:tcPr>
          <w:p w14:paraId="60D859C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66F9560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3-4 упражнений с флажками. </w:t>
            </w:r>
          </w:p>
          <w:p w14:paraId="0666148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152D30B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1B1C701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1C2C1688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6269167B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321E01E9" w14:textId="77777777" w:rsidTr="00925655">
        <w:tc>
          <w:tcPr>
            <w:tcW w:w="709" w:type="dxa"/>
            <w:shd w:val="clear" w:color="auto" w:fill="auto"/>
          </w:tcPr>
          <w:p w14:paraId="5E898D5E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408" w:type="dxa"/>
            <w:shd w:val="clear" w:color="auto" w:fill="auto"/>
          </w:tcPr>
          <w:p w14:paraId="5E01302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6EA2372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02B3A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755DC41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2938338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длину с места.</w:t>
            </w:r>
          </w:p>
          <w:p w14:paraId="6C1E342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5DC2F7F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B04D4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3827" w:type="dxa"/>
            <w:shd w:val="clear" w:color="auto" w:fill="auto"/>
          </w:tcPr>
          <w:p w14:paraId="559232C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</w:t>
            </w:r>
          </w:p>
          <w:p w14:paraId="64B2D1C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толчком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одной или двумя ногами с места. </w:t>
            </w:r>
          </w:p>
          <w:p w14:paraId="3B26EF8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402" w:type="dxa"/>
            <w:shd w:val="clear" w:color="auto" w:fill="auto"/>
          </w:tcPr>
          <w:p w14:paraId="5FBFC9E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14:paraId="5BB1CE8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4F4C030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405156F6" w14:textId="77777777" w:rsidTr="00925655">
        <w:tc>
          <w:tcPr>
            <w:tcW w:w="709" w:type="dxa"/>
            <w:shd w:val="clear" w:color="auto" w:fill="auto"/>
          </w:tcPr>
          <w:p w14:paraId="443C089C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8" w:type="dxa"/>
            <w:shd w:val="clear" w:color="auto" w:fill="auto"/>
          </w:tcPr>
          <w:p w14:paraId="4E230EA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  <w:shd w:val="clear" w:color="auto" w:fill="auto"/>
          </w:tcPr>
          <w:p w14:paraId="31F60F89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7BEBFB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7BCD3A6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B473FD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14:paraId="4769DA3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вертикальную цель</w:t>
            </w:r>
          </w:p>
        </w:tc>
        <w:tc>
          <w:tcPr>
            <w:tcW w:w="3827" w:type="dxa"/>
            <w:shd w:val="clear" w:color="auto" w:fill="auto"/>
          </w:tcPr>
          <w:p w14:paraId="42E5ADD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004B425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длину с небольшого разбега. </w:t>
            </w:r>
          </w:p>
          <w:p w14:paraId="623BC0C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неоднократного показа учителя</w:t>
            </w:r>
          </w:p>
        </w:tc>
        <w:tc>
          <w:tcPr>
            <w:tcW w:w="3402" w:type="dxa"/>
            <w:shd w:val="clear" w:color="auto" w:fill="auto"/>
          </w:tcPr>
          <w:p w14:paraId="295FFB6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623C3D2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14:paraId="3C0253B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8C6C7F" w14:paraId="3C032EFB" w14:textId="77777777" w:rsidTr="00925655">
        <w:tc>
          <w:tcPr>
            <w:tcW w:w="709" w:type="dxa"/>
            <w:shd w:val="clear" w:color="auto" w:fill="auto"/>
          </w:tcPr>
          <w:p w14:paraId="0B81F4E9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8" w:type="dxa"/>
            <w:shd w:val="clear" w:color="auto" w:fill="auto"/>
          </w:tcPr>
          <w:p w14:paraId="139D447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13578CED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C62C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14:paraId="6DB2747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722BD77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Ознакомление с названием мяча для метания. </w:t>
            </w:r>
          </w:p>
          <w:p w14:paraId="16F509F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518BB1E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захвата, стойки и произвольного метания теннисного мяча в цель.</w:t>
            </w:r>
          </w:p>
          <w:p w14:paraId="7733CF3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827" w:type="dxa"/>
            <w:shd w:val="clear" w:color="auto" w:fill="auto"/>
          </w:tcPr>
          <w:p w14:paraId="19A15FF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</w:t>
            </w:r>
          </w:p>
          <w:p w14:paraId="5EEAC79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3-5 упражнения. Выполняют различные виды метания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теннисных мячей после инструкции и неоднократного показа учителя. </w:t>
            </w:r>
          </w:p>
          <w:p w14:paraId="6FF6DAC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6C3484C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после инструкции, ориентируясь на зрительно-пространственные опоры. </w:t>
            </w:r>
          </w:p>
          <w:p w14:paraId="35D6707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14:paraId="7EA5DC5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5E036109" w14:textId="77777777" w:rsidTr="00925655">
        <w:tc>
          <w:tcPr>
            <w:tcW w:w="709" w:type="dxa"/>
            <w:shd w:val="clear" w:color="auto" w:fill="auto"/>
          </w:tcPr>
          <w:p w14:paraId="612E1558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408" w:type="dxa"/>
            <w:shd w:val="clear" w:color="auto" w:fill="auto"/>
          </w:tcPr>
          <w:p w14:paraId="3FF5B9B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50E29F22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0FFCC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105AA1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упражнений для укрепления туловища.</w:t>
            </w:r>
          </w:p>
          <w:p w14:paraId="0005752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6C6B1D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644545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shd w:val="clear" w:color="auto" w:fill="auto"/>
          </w:tcPr>
          <w:p w14:paraId="507C8B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3-4 упражнения комплекса. </w:t>
            </w:r>
          </w:p>
          <w:p w14:paraId="54EE225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402" w:type="dxa"/>
            <w:shd w:val="clear" w:color="auto" w:fill="auto"/>
          </w:tcPr>
          <w:p w14:paraId="4EA78605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0BCD4CAE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8C6C7F" w14:paraId="6AACEDB0" w14:textId="77777777" w:rsidTr="00925655">
        <w:tc>
          <w:tcPr>
            <w:tcW w:w="709" w:type="dxa"/>
            <w:shd w:val="clear" w:color="auto" w:fill="auto"/>
          </w:tcPr>
          <w:p w14:paraId="42AE8E74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8" w:type="dxa"/>
            <w:shd w:val="clear" w:color="auto" w:fill="auto"/>
          </w:tcPr>
          <w:p w14:paraId="3D9BDF7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 бег (3х5) м.</w:t>
            </w:r>
          </w:p>
        </w:tc>
        <w:tc>
          <w:tcPr>
            <w:tcW w:w="709" w:type="dxa"/>
            <w:shd w:val="clear" w:color="auto" w:fill="auto"/>
          </w:tcPr>
          <w:p w14:paraId="1FD8C494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9FA2E4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6DCDD1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0BFE280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челночного бега, демонстрирование техники высокого старта.</w:t>
            </w:r>
          </w:p>
          <w:p w14:paraId="3052B99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3827" w:type="dxa"/>
            <w:shd w:val="clear" w:color="auto" w:fill="auto"/>
          </w:tcPr>
          <w:p w14:paraId="70A7756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 перешагиванием через большие мячи с высоким подниманием бедра по показу учителя. Выполняют челночный бег 3x10 м.</w:t>
            </w:r>
          </w:p>
          <w:p w14:paraId="6350DC0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мячей с места левой и правой рукой</w:t>
            </w:r>
          </w:p>
        </w:tc>
        <w:tc>
          <w:tcPr>
            <w:tcW w:w="3402" w:type="dxa"/>
            <w:shd w:val="clear" w:color="auto" w:fill="auto"/>
          </w:tcPr>
          <w:p w14:paraId="30167F2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перешагиванием через большие мячи с высоким подниманием бедра по инструкции учителя. Выполняют челночный бег 3x10 м. </w:t>
            </w:r>
          </w:p>
          <w:p w14:paraId="6A19610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Метают мячи с места левой и правой рукой</w:t>
            </w:r>
          </w:p>
        </w:tc>
      </w:tr>
      <w:tr w:rsidR="008C6C7F" w14:paraId="00D77B4C" w14:textId="77777777" w:rsidTr="00925655">
        <w:tc>
          <w:tcPr>
            <w:tcW w:w="709" w:type="dxa"/>
            <w:shd w:val="clear" w:color="auto" w:fill="auto"/>
          </w:tcPr>
          <w:p w14:paraId="07275B19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08" w:type="dxa"/>
            <w:shd w:val="clear" w:color="auto" w:fill="auto"/>
          </w:tcPr>
          <w:p w14:paraId="0BDE7F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shd w:val="clear" w:color="auto" w:fill="auto"/>
          </w:tcPr>
          <w:p w14:paraId="71D25FFB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EB917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DDA563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C299DB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3827" w:type="dxa"/>
            <w:shd w:val="clear" w:color="auto" w:fill="auto"/>
          </w:tcPr>
          <w:p w14:paraId="339488B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644DAB6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наименьшее количество раз.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402" w:type="dxa"/>
            <w:shd w:val="clear" w:color="auto" w:fill="auto"/>
          </w:tcPr>
          <w:p w14:paraId="12B5368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4CF8D38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0D2ECAEE" w14:textId="77777777" w:rsidTr="00925655">
        <w:tc>
          <w:tcPr>
            <w:tcW w:w="709" w:type="dxa"/>
            <w:shd w:val="clear" w:color="auto" w:fill="auto"/>
          </w:tcPr>
          <w:p w14:paraId="65A1CE40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8" w:type="dxa"/>
            <w:shd w:val="clear" w:color="auto" w:fill="auto"/>
          </w:tcPr>
          <w:p w14:paraId="0B725D9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  <w:shd w:val="clear" w:color="auto" w:fill="auto"/>
          </w:tcPr>
          <w:p w14:paraId="3D7C73B2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A6F3C5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14:paraId="486ADD2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46B2EB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58F5C8A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3827" w:type="dxa"/>
            <w:shd w:val="clear" w:color="auto" w:fill="auto"/>
          </w:tcPr>
          <w:p w14:paraId="6820D48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14:paraId="4E8597D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402" w:type="dxa"/>
            <w:shd w:val="clear" w:color="auto" w:fill="auto"/>
          </w:tcPr>
          <w:p w14:paraId="761F867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3276A89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8C6C7F" w14:paraId="43CB533B" w14:textId="77777777" w:rsidTr="00925655">
        <w:tc>
          <w:tcPr>
            <w:tcW w:w="14175" w:type="dxa"/>
            <w:gridSpan w:val="6"/>
            <w:shd w:val="clear" w:color="auto" w:fill="auto"/>
          </w:tcPr>
          <w:p w14:paraId="572BBBA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Гимнастика– 23 часа</w:t>
            </w:r>
          </w:p>
        </w:tc>
      </w:tr>
      <w:tr w:rsidR="008C6C7F" w14:paraId="73E57D5B" w14:textId="77777777" w:rsidTr="00925655">
        <w:tc>
          <w:tcPr>
            <w:tcW w:w="709" w:type="dxa"/>
            <w:shd w:val="clear" w:color="auto" w:fill="auto"/>
          </w:tcPr>
          <w:p w14:paraId="6A44DC8B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8" w:type="dxa"/>
            <w:shd w:val="clear" w:color="auto" w:fill="auto"/>
          </w:tcPr>
          <w:p w14:paraId="6ECD9FB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ТБ на занятиях гимнастикой. Значение физических упражнений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здоровья человека</w:t>
            </w:r>
          </w:p>
        </w:tc>
        <w:tc>
          <w:tcPr>
            <w:tcW w:w="709" w:type="dxa"/>
            <w:shd w:val="clear" w:color="auto" w:fill="auto"/>
          </w:tcPr>
          <w:p w14:paraId="61759D9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120" w:type="dxa"/>
            <w:shd w:val="clear" w:color="auto" w:fill="auto"/>
          </w:tcPr>
          <w:p w14:paraId="782C00A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занятиях гимнастикой.</w:t>
            </w:r>
          </w:p>
          <w:p w14:paraId="4B22BD9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о значении физических упражнений.</w:t>
            </w:r>
          </w:p>
          <w:p w14:paraId="0ED14F6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0EE030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shd w:val="clear" w:color="auto" w:fill="auto"/>
          </w:tcPr>
          <w:p w14:paraId="499F884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инструктаж, отвечают на вопросы односложно (да/нет) и зрительно воспринимают образец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поведения на уроках физической культуры (техника безопасности). </w:t>
            </w:r>
          </w:p>
          <w:p w14:paraId="083C292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0703350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2115228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объяснение (инструкцию) учителя с фиксацией на этапах выполнения упражнения на ориентировку в пространстве</w:t>
            </w:r>
          </w:p>
        </w:tc>
        <w:tc>
          <w:tcPr>
            <w:tcW w:w="3402" w:type="dxa"/>
            <w:shd w:val="clear" w:color="auto" w:fill="auto"/>
          </w:tcPr>
          <w:p w14:paraId="42DB8E7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инструктаж, отвечают на вопросы односложно (да/нет) и зрительно воспринимают образец поведения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уроках физической культуры (техника безопасности). Просматривают видеоматериал по теоретическим вопросам адаптивной физической культуры. </w:t>
            </w:r>
          </w:p>
          <w:p w14:paraId="7BF4F56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7F77FEA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3972604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8C6C7F" w14:paraId="2D17E1EE" w14:textId="77777777" w:rsidTr="00925655">
        <w:tc>
          <w:tcPr>
            <w:tcW w:w="709" w:type="dxa"/>
            <w:shd w:val="clear" w:color="auto" w:fill="auto"/>
          </w:tcPr>
          <w:p w14:paraId="1355075E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408" w:type="dxa"/>
            <w:shd w:val="clear" w:color="auto" w:fill="auto"/>
          </w:tcPr>
          <w:p w14:paraId="40086A2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шеренги в круг</w:t>
            </w:r>
          </w:p>
        </w:tc>
        <w:tc>
          <w:tcPr>
            <w:tcW w:w="709" w:type="dxa"/>
            <w:shd w:val="clear" w:color="auto" w:fill="auto"/>
          </w:tcPr>
          <w:p w14:paraId="1DDC4AA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729D51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14:paraId="0AE1CCE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изменением направлений.</w:t>
            </w:r>
          </w:p>
          <w:p w14:paraId="137F383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129CCF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с высоты.</w:t>
            </w:r>
          </w:p>
          <w:p w14:paraId="24C8B834" w14:textId="7D03DF62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  <w:r w:rsidR="00BD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434F5B7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56749D0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учителя. Выполняют комплекс наименьшее количество раз.</w:t>
            </w:r>
          </w:p>
          <w:p w14:paraId="52B8E33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Прыгают с высоты с мягким приземлением. </w:t>
            </w:r>
          </w:p>
          <w:p w14:paraId="19F2A93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D52D8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приземлением. </w:t>
            </w:r>
          </w:p>
          <w:p w14:paraId="3E49B7A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 игру после инструкции учителя</w:t>
            </w:r>
          </w:p>
        </w:tc>
      </w:tr>
      <w:tr w:rsidR="008C6C7F" w14:paraId="349CF822" w14:textId="77777777" w:rsidTr="00925655">
        <w:tc>
          <w:tcPr>
            <w:tcW w:w="709" w:type="dxa"/>
            <w:shd w:val="clear" w:color="auto" w:fill="auto"/>
          </w:tcPr>
          <w:p w14:paraId="084333E4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8" w:type="dxa"/>
            <w:shd w:val="clear" w:color="auto" w:fill="auto"/>
          </w:tcPr>
          <w:p w14:paraId="152A6FC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709" w:type="dxa"/>
            <w:shd w:val="clear" w:color="auto" w:fill="auto"/>
          </w:tcPr>
          <w:p w14:paraId="180FA0E8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9C95C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542C028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37692D0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пальцев.</w:t>
            </w:r>
          </w:p>
          <w:p w14:paraId="58F19D1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приставных шагов в сторону, ориентирование в пространстве.</w:t>
            </w:r>
          </w:p>
          <w:p w14:paraId="4825627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14:paraId="5D40200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019F62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</w:t>
            </w:r>
          </w:p>
          <w:p w14:paraId="7F05EE5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зрительных пространственных опор - ориентиров для выполнения построений и перестроений. </w:t>
            </w:r>
          </w:p>
          <w:p w14:paraId="21948EB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402" w:type="dxa"/>
            <w:shd w:val="clear" w:color="auto" w:fill="auto"/>
          </w:tcPr>
          <w:p w14:paraId="5B32E7C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4AF1AD9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команды по построению и перестроению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сигналу учителя (при необходимости ориентируются на образец). Осваивают и используют игровые умения</w:t>
            </w:r>
          </w:p>
        </w:tc>
      </w:tr>
      <w:tr w:rsidR="008C6C7F" w14:paraId="729143B5" w14:textId="77777777" w:rsidTr="00925655">
        <w:trPr>
          <w:trHeight w:val="699"/>
        </w:trPr>
        <w:tc>
          <w:tcPr>
            <w:tcW w:w="709" w:type="dxa"/>
            <w:shd w:val="clear" w:color="auto" w:fill="auto"/>
          </w:tcPr>
          <w:p w14:paraId="04E80360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408" w:type="dxa"/>
            <w:shd w:val="clear" w:color="auto" w:fill="auto"/>
          </w:tcPr>
          <w:p w14:paraId="53D6373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  <w:shd w:val="clear" w:color="auto" w:fill="auto"/>
          </w:tcPr>
          <w:p w14:paraId="5C12164B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3CEE34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1951C92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19D97E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45D888F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1F0BAA9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D9B956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</w:t>
            </w:r>
          </w:p>
          <w:p w14:paraId="74BE8B1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Участвуют в подвижной игре по показу и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4CEBF8C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13B3E64D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7796E30C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8C6C7F" w14:paraId="4C958A02" w14:textId="77777777" w:rsidTr="00925655">
        <w:tc>
          <w:tcPr>
            <w:tcW w:w="709" w:type="dxa"/>
            <w:shd w:val="clear" w:color="auto" w:fill="auto"/>
          </w:tcPr>
          <w:p w14:paraId="49DF7CCD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8" w:type="dxa"/>
            <w:shd w:val="clear" w:color="auto" w:fill="auto"/>
          </w:tcPr>
          <w:p w14:paraId="1DC39CA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  <w:shd w:val="clear" w:color="auto" w:fill="auto"/>
          </w:tcPr>
          <w:p w14:paraId="745DF794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53EFD01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320EEEC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тренировочных упражнений на дыхание во время ходьбы, бега, проговаривание звуков на выдохе. </w:t>
            </w:r>
          </w:p>
          <w:p w14:paraId="01EB1BC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на внимание</w:t>
            </w:r>
          </w:p>
        </w:tc>
        <w:tc>
          <w:tcPr>
            <w:tcW w:w="3827" w:type="dxa"/>
            <w:shd w:val="clear" w:color="auto" w:fill="auto"/>
          </w:tcPr>
          <w:p w14:paraId="3394EF0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3A24AD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</w:t>
            </w:r>
          </w:p>
          <w:p w14:paraId="341EEC0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2151D08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5ABA0B9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2E5C327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корригирующие упражнения без предметов после показа учителя. </w:t>
            </w:r>
          </w:p>
          <w:p w14:paraId="2208F46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8C6C7F" w14:paraId="6C2FDE74" w14:textId="77777777" w:rsidTr="00925655">
        <w:tc>
          <w:tcPr>
            <w:tcW w:w="709" w:type="dxa"/>
            <w:shd w:val="clear" w:color="auto" w:fill="auto"/>
          </w:tcPr>
          <w:p w14:paraId="5F93E2F6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408" w:type="dxa"/>
            <w:shd w:val="clear" w:color="auto" w:fill="auto"/>
          </w:tcPr>
          <w:p w14:paraId="4776D61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  <w:shd w:val="clear" w:color="auto" w:fill="auto"/>
          </w:tcPr>
          <w:p w14:paraId="34FF8785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49FED3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00016D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2E781CF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упражнений с гимнастической палкой. </w:t>
            </w:r>
          </w:p>
          <w:p w14:paraId="50FB8BFD" w14:textId="3AC1B6BA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  <w:r w:rsidR="009C5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shd w:val="clear" w:color="auto" w:fill="auto"/>
          </w:tcPr>
          <w:p w14:paraId="5D36507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группы).Участвуют в игре по инструкции учителя</w:t>
            </w:r>
          </w:p>
        </w:tc>
        <w:tc>
          <w:tcPr>
            <w:tcW w:w="3402" w:type="dxa"/>
            <w:shd w:val="clear" w:color="auto" w:fill="auto"/>
          </w:tcPr>
          <w:p w14:paraId="07B999C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764C67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7D334CBC" w14:textId="77777777" w:rsidTr="00925655">
        <w:tc>
          <w:tcPr>
            <w:tcW w:w="709" w:type="dxa"/>
            <w:shd w:val="clear" w:color="auto" w:fill="auto"/>
          </w:tcPr>
          <w:p w14:paraId="0376020E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14" w:name="_GoBack" w:colFirst="1" w:colLast="1"/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08" w:type="dxa"/>
            <w:shd w:val="clear" w:color="auto" w:fill="auto"/>
          </w:tcPr>
          <w:p w14:paraId="6139749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  <w:shd w:val="clear" w:color="auto" w:fill="auto"/>
          </w:tcPr>
          <w:p w14:paraId="743A3305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7C43E2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3E922B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14:paraId="08A811A7" w14:textId="2A1AD02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  <w:r w:rsidR="001270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14:paraId="32B9D8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показу учителя, по возможности. </w:t>
            </w:r>
          </w:p>
          <w:p w14:paraId="1EB4C15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  <w:p w14:paraId="1769B14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CC18FC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8B5D9F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3377278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bookmarkEnd w:id="14"/>
      <w:tr w:rsidR="008C6C7F" w14:paraId="79D39394" w14:textId="77777777" w:rsidTr="00925655">
        <w:tc>
          <w:tcPr>
            <w:tcW w:w="709" w:type="dxa"/>
            <w:shd w:val="clear" w:color="auto" w:fill="auto"/>
          </w:tcPr>
          <w:p w14:paraId="3413D670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08" w:type="dxa"/>
            <w:shd w:val="clear" w:color="auto" w:fill="auto"/>
          </w:tcPr>
          <w:p w14:paraId="7816503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  <w:shd w:val="clear" w:color="auto" w:fill="auto"/>
          </w:tcPr>
          <w:p w14:paraId="0B0F48E9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46CD5B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правильной осанке.</w:t>
            </w:r>
          </w:p>
          <w:p w14:paraId="3E4F4A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14:paraId="02D8077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различных видов ходьбы с изменением положений рук, ходьбы по гимнастической скамейке,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перешагивание через предметы.</w:t>
            </w:r>
          </w:p>
          <w:p w14:paraId="34A37C6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3827" w:type="dxa"/>
            <w:shd w:val="clear" w:color="auto" w:fill="auto"/>
          </w:tcPr>
          <w:p w14:paraId="7EE783C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12B6974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</w:t>
            </w:r>
          </w:p>
          <w:p w14:paraId="01D529C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Выполняют упражнения для расслабления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мыщц,  ориентируясь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образец выполнения учителем и/или обучающимися 2 группы.</w:t>
            </w:r>
          </w:p>
          <w:p w14:paraId="69B05B4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402" w:type="dxa"/>
            <w:shd w:val="clear" w:color="auto" w:fill="auto"/>
          </w:tcPr>
          <w:p w14:paraId="2DA9D40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67374A2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формирования правильной осанки). </w:t>
            </w:r>
          </w:p>
          <w:p w14:paraId="4F25D7C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Участвуют в соревновательной деятельности</w:t>
            </w:r>
          </w:p>
        </w:tc>
      </w:tr>
      <w:tr w:rsidR="008C6C7F" w14:paraId="17FCA8F0" w14:textId="77777777" w:rsidTr="00925655">
        <w:tc>
          <w:tcPr>
            <w:tcW w:w="709" w:type="dxa"/>
            <w:shd w:val="clear" w:color="auto" w:fill="auto"/>
          </w:tcPr>
          <w:p w14:paraId="44D18E00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8" w:type="dxa"/>
            <w:shd w:val="clear" w:color="auto" w:fill="auto"/>
          </w:tcPr>
          <w:p w14:paraId="36416BF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  <w:shd w:val="clear" w:color="auto" w:fill="auto"/>
          </w:tcPr>
          <w:p w14:paraId="06D6E382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CE2955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1B89184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3827" w:type="dxa"/>
            <w:shd w:val="clear" w:color="auto" w:fill="auto"/>
          </w:tcPr>
          <w:p w14:paraId="75745F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</w:t>
            </w:r>
          </w:p>
          <w:p w14:paraId="0C6ECBE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402" w:type="dxa"/>
            <w:shd w:val="clear" w:color="auto" w:fill="auto"/>
          </w:tcPr>
          <w:p w14:paraId="11919C5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1A2852C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8C6C7F" w14:paraId="019DBD9C" w14:textId="77777777" w:rsidTr="00925655">
        <w:tc>
          <w:tcPr>
            <w:tcW w:w="709" w:type="dxa"/>
            <w:shd w:val="clear" w:color="auto" w:fill="auto"/>
          </w:tcPr>
          <w:p w14:paraId="52E9B057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8" w:type="dxa"/>
            <w:shd w:val="clear" w:color="auto" w:fill="auto"/>
          </w:tcPr>
          <w:p w14:paraId="6A1ED97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3C8883B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5C32D2A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  <w:shd w:val="clear" w:color="auto" w:fill="auto"/>
          </w:tcPr>
          <w:p w14:paraId="24C77D0D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14151A4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гимнастическим скамейкам</w:t>
            </w:r>
          </w:p>
        </w:tc>
        <w:tc>
          <w:tcPr>
            <w:tcW w:w="3827" w:type="dxa"/>
            <w:shd w:val="clear" w:color="auto" w:fill="auto"/>
          </w:tcPr>
          <w:p w14:paraId="089E561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402" w:type="dxa"/>
            <w:shd w:val="clear" w:color="auto" w:fill="auto"/>
          </w:tcPr>
          <w:p w14:paraId="3D585AB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по показу учителя</w:t>
            </w:r>
          </w:p>
        </w:tc>
      </w:tr>
      <w:tr w:rsidR="008C6C7F" w14:paraId="01CB8D0C" w14:textId="77777777" w:rsidTr="00925655">
        <w:tc>
          <w:tcPr>
            <w:tcW w:w="709" w:type="dxa"/>
            <w:shd w:val="clear" w:color="auto" w:fill="auto"/>
          </w:tcPr>
          <w:p w14:paraId="1B7FBEF3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8" w:type="dxa"/>
            <w:shd w:val="clear" w:color="auto" w:fill="auto"/>
          </w:tcPr>
          <w:p w14:paraId="0ECD29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  <w:shd w:val="clear" w:color="auto" w:fill="auto"/>
          </w:tcPr>
          <w:p w14:paraId="6FB91696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AA45E5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7EC4B3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5B33C5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shd w:val="clear" w:color="auto" w:fill="auto"/>
          </w:tcPr>
          <w:p w14:paraId="6C3FBCB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6438E7E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7625F80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9A87C8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3FBE478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8C6C7F" w14:paraId="6FE2272D" w14:textId="77777777" w:rsidTr="00925655">
        <w:tc>
          <w:tcPr>
            <w:tcW w:w="709" w:type="dxa"/>
            <w:shd w:val="clear" w:color="auto" w:fill="auto"/>
          </w:tcPr>
          <w:p w14:paraId="78EEA7E6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8" w:type="dxa"/>
            <w:shd w:val="clear" w:color="auto" w:fill="auto"/>
          </w:tcPr>
          <w:p w14:paraId="76AC18A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  <w:shd w:val="clear" w:color="auto" w:fill="auto"/>
          </w:tcPr>
          <w:p w14:paraId="433A46A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2DB6923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501374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3827" w:type="dxa"/>
            <w:shd w:val="clear" w:color="auto" w:fill="auto"/>
          </w:tcPr>
          <w:p w14:paraId="155E12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402" w:type="dxa"/>
            <w:shd w:val="clear" w:color="auto" w:fill="auto"/>
          </w:tcPr>
          <w:p w14:paraId="54FCC01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по показу учителя.</w:t>
            </w:r>
          </w:p>
          <w:p w14:paraId="7F620EE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8C6C7F" w14:paraId="64CC1ABF" w14:textId="77777777" w:rsidTr="00925655">
        <w:tc>
          <w:tcPr>
            <w:tcW w:w="709" w:type="dxa"/>
            <w:shd w:val="clear" w:color="auto" w:fill="auto"/>
          </w:tcPr>
          <w:p w14:paraId="5205EE5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8" w:type="dxa"/>
            <w:shd w:val="clear" w:color="auto" w:fill="auto"/>
          </w:tcPr>
          <w:p w14:paraId="48958FB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  <w:shd w:val="clear" w:color="auto" w:fill="auto"/>
          </w:tcPr>
          <w:p w14:paraId="2CB65E75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6B526A3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53C1DDA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3827" w:type="dxa"/>
            <w:shd w:val="clear" w:color="auto" w:fill="auto"/>
          </w:tcPr>
          <w:p w14:paraId="4F6049E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3C00B3C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402" w:type="dxa"/>
            <w:shd w:val="clear" w:color="auto" w:fill="auto"/>
          </w:tcPr>
          <w:p w14:paraId="01FED4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281FBE1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8C6C7F" w14:paraId="69E012F5" w14:textId="77777777" w:rsidTr="00925655">
        <w:tc>
          <w:tcPr>
            <w:tcW w:w="709" w:type="dxa"/>
            <w:shd w:val="clear" w:color="auto" w:fill="auto"/>
          </w:tcPr>
          <w:p w14:paraId="052B108B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8" w:type="dxa"/>
            <w:shd w:val="clear" w:color="auto" w:fill="auto"/>
          </w:tcPr>
          <w:p w14:paraId="6026615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  <w:shd w:val="clear" w:color="auto" w:fill="auto"/>
          </w:tcPr>
          <w:p w14:paraId="3B710CF7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14:paraId="7B0B28B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равновесие и преодолевая препятствия.</w:t>
            </w:r>
          </w:p>
          <w:p w14:paraId="7625A4C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827" w:type="dxa"/>
            <w:shd w:val="clear" w:color="auto" w:fill="auto"/>
          </w:tcPr>
          <w:p w14:paraId="1D30792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5CDC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5ED40CA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7F5655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6C3C8C5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5B896E2A" w14:textId="77777777" w:rsidR="008C6C7F" w:rsidRDefault="008C6C7F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14:paraId="3A42A584" w14:textId="77777777" w:rsidTr="00925655">
        <w:tc>
          <w:tcPr>
            <w:tcW w:w="709" w:type="dxa"/>
            <w:shd w:val="clear" w:color="auto" w:fill="auto"/>
          </w:tcPr>
          <w:p w14:paraId="544433DE" w14:textId="5072B4A8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14:paraId="5786B6F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  <w:shd w:val="clear" w:color="auto" w:fill="auto"/>
          </w:tcPr>
          <w:p w14:paraId="66253FF2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3E13258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сохраняя  равновесие при выполнении упражнения на гимнастической скамейке</w:t>
            </w:r>
          </w:p>
        </w:tc>
        <w:tc>
          <w:tcPr>
            <w:tcW w:w="3685" w:type="dxa"/>
            <w:shd w:val="clear" w:color="auto" w:fill="auto"/>
          </w:tcPr>
          <w:p w14:paraId="7F941E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</w:tc>
        <w:tc>
          <w:tcPr>
            <w:tcW w:w="3543" w:type="dxa"/>
            <w:shd w:val="clear" w:color="auto" w:fill="auto"/>
          </w:tcPr>
          <w:p w14:paraId="705AB9B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393DAE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8C6C7F" w14:paraId="10AB25C9" w14:textId="77777777" w:rsidTr="00925655">
        <w:tc>
          <w:tcPr>
            <w:tcW w:w="709" w:type="dxa"/>
            <w:shd w:val="clear" w:color="auto" w:fill="auto"/>
          </w:tcPr>
          <w:p w14:paraId="29D4969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14:paraId="5BA2E0D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 мяча</w:t>
            </w:r>
          </w:p>
        </w:tc>
        <w:tc>
          <w:tcPr>
            <w:tcW w:w="709" w:type="dxa"/>
            <w:shd w:val="clear" w:color="auto" w:fill="auto"/>
          </w:tcPr>
          <w:p w14:paraId="1297C5B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387ABE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упражнений для утренней зарядки.</w:t>
            </w:r>
          </w:p>
          <w:p w14:paraId="66DABB3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3685" w:type="dxa"/>
            <w:shd w:val="clear" w:color="auto" w:fill="auto"/>
          </w:tcPr>
          <w:p w14:paraId="704E43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комплекс меньшее количество повторений. 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543" w:type="dxa"/>
            <w:shd w:val="clear" w:color="auto" w:fill="auto"/>
          </w:tcPr>
          <w:p w14:paraId="057395F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3E4C502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8C6C7F" w14:paraId="61F2B856" w14:textId="77777777" w:rsidTr="00925655">
        <w:tc>
          <w:tcPr>
            <w:tcW w:w="709" w:type="dxa"/>
            <w:shd w:val="clear" w:color="auto" w:fill="auto"/>
          </w:tcPr>
          <w:p w14:paraId="10D5460C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14:paraId="60ECEC6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 гимнастической скакалкой</w:t>
            </w:r>
          </w:p>
        </w:tc>
        <w:tc>
          <w:tcPr>
            <w:tcW w:w="709" w:type="dxa"/>
            <w:shd w:val="clear" w:color="auto" w:fill="auto"/>
          </w:tcPr>
          <w:p w14:paraId="7C365ED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CE26BF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прыжками, доставая рукой ленточки. </w:t>
            </w:r>
          </w:p>
          <w:p w14:paraId="25551D1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4D49582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11C728A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685" w:type="dxa"/>
            <w:shd w:val="clear" w:color="auto" w:fill="auto"/>
          </w:tcPr>
          <w:p w14:paraId="20707F9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16DC93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27065FA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корригирующие упражнения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543" w:type="dxa"/>
            <w:shd w:val="clear" w:color="auto" w:fill="auto"/>
          </w:tcPr>
          <w:p w14:paraId="3A90D97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по показу учителя. Выполняют корригирующие упражнения с предметом после показа учителя. Выполняют упражнения со скакалкой </w:t>
            </w:r>
          </w:p>
        </w:tc>
      </w:tr>
      <w:tr w:rsidR="008C6C7F" w14:paraId="13B0AA2E" w14:textId="77777777" w:rsidTr="00925655">
        <w:tc>
          <w:tcPr>
            <w:tcW w:w="709" w:type="dxa"/>
            <w:shd w:val="clear" w:color="auto" w:fill="auto"/>
          </w:tcPr>
          <w:p w14:paraId="3796B7D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14:paraId="2C17DC4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  <w:shd w:val="clear" w:color="auto" w:fill="auto"/>
          </w:tcPr>
          <w:p w14:paraId="2A6B08A2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736EB1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14:paraId="40E5D30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различными положениями рук за учителем и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направляющим, сохраняя правильную осанку</w:t>
            </w:r>
          </w:p>
          <w:p w14:paraId="4BDEAA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382DEEF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685" w:type="dxa"/>
            <w:shd w:val="clear" w:color="auto" w:fill="auto"/>
          </w:tcPr>
          <w:p w14:paraId="55354F7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формирование правильной осанки, ориентируясь на образец выполнения учителем (или на образец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правильного выполнения обучающихся 2 группы). </w:t>
            </w:r>
          </w:p>
          <w:p w14:paraId="7935C0D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1E33348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D72B27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корригирующие упражнения после показа учителем. </w:t>
            </w:r>
          </w:p>
          <w:p w14:paraId="2434C15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с малыми мячами после показа учителем. </w:t>
            </w:r>
          </w:p>
          <w:p w14:paraId="16E9FF1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9EC296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FD9E5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2896633" w14:textId="77777777" w:rsidTr="00925655">
        <w:tc>
          <w:tcPr>
            <w:tcW w:w="709" w:type="dxa"/>
            <w:shd w:val="clear" w:color="auto" w:fill="auto"/>
          </w:tcPr>
          <w:p w14:paraId="7B7D651F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14:paraId="149D623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малыми мячами</w:t>
            </w:r>
          </w:p>
        </w:tc>
        <w:tc>
          <w:tcPr>
            <w:tcW w:w="709" w:type="dxa"/>
            <w:shd w:val="clear" w:color="auto" w:fill="auto"/>
          </w:tcPr>
          <w:p w14:paraId="74CE3098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52B3C2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6AF13E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перекладывание, подбрасывание, перебрасывание мяча, бросание в пол, в стену и ловля его.</w:t>
            </w:r>
          </w:p>
          <w:p w14:paraId="059B9B8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685" w:type="dxa"/>
            <w:shd w:val="clear" w:color="auto" w:fill="auto"/>
          </w:tcPr>
          <w:p w14:paraId="3DAA414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под контролем учителя. Выполняют упражнения с малыми мячами по прямому указанию учителя. </w:t>
            </w:r>
          </w:p>
          <w:p w14:paraId="4796A28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8E5B9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малыми мячами, ориентируясь на образец выполнения учителем.</w:t>
            </w:r>
          </w:p>
          <w:p w14:paraId="2017015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D9B1BE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4D58CAE" w14:textId="77777777" w:rsidTr="00925655">
        <w:tc>
          <w:tcPr>
            <w:tcW w:w="709" w:type="dxa"/>
            <w:shd w:val="clear" w:color="auto" w:fill="auto"/>
          </w:tcPr>
          <w:p w14:paraId="5C2275B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14:paraId="310BAAE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  <w:shd w:val="clear" w:color="auto" w:fill="auto"/>
          </w:tcPr>
          <w:p w14:paraId="27A73DB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F6CC3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7804A80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5AE02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головы, туловища.</w:t>
            </w:r>
          </w:p>
          <w:p w14:paraId="5F9A6EC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4298B45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Коррекционная игра на развитие точности движений</w:t>
            </w:r>
          </w:p>
          <w:p w14:paraId="774B449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D93770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Фиксируют внимание и воспринимают расположение зрительных пространственных опор - ориентиров для выполнения построений и перестроений. </w:t>
            </w:r>
          </w:p>
          <w:p w14:paraId="3D4917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Выполняют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на равновесие с помощью учителя. 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3818C91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9E888BF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58D2E319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равновесие по показу учителя. </w:t>
            </w:r>
          </w:p>
          <w:p w14:paraId="2D5F1C83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8C6C7F" w14:paraId="56EBDC24" w14:textId="77777777" w:rsidTr="00925655">
        <w:tc>
          <w:tcPr>
            <w:tcW w:w="709" w:type="dxa"/>
            <w:shd w:val="clear" w:color="auto" w:fill="auto"/>
          </w:tcPr>
          <w:p w14:paraId="7F82C6CC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  <w:shd w:val="clear" w:color="auto" w:fill="auto"/>
          </w:tcPr>
          <w:p w14:paraId="57118D4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большим мячом</w:t>
            </w:r>
          </w:p>
        </w:tc>
        <w:tc>
          <w:tcPr>
            <w:tcW w:w="709" w:type="dxa"/>
            <w:shd w:val="clear" w:color="auto" w:fill="auto"/>
          </w:tcPr>
          <w:p w14:paraId="5765985C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F92EAC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7245703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6CEFCAE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685" w:type="dxa"/>
            <w:shd w:val="clear" w:color="auto" w:fill="auto"/>
          </w:tcPr>
          <w:p w14:paraId="464895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под контролем учителя. Выполняют упражнения с большим мячом по прямому указанию учителя. </w:t>
            </w:r>
          </w:p>
          <w:p w14:paraId="69A8B4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0825D9A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2F1AD33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3326147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454610C" w14:textId="77777777" w:rsidTr="00925655">
        <w:tc>
          <w:tcPr>
            <w:tcW w:w="709" w:type="dxa"/>
            <w:shd w:val="clear" w:color="auto" w:fill="auto"/>
          </w:tcPr>
          <w:p w14:paraId="316932C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14:paraId="2BCE1D7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1D4D2CE8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34C08F7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перестроения.</w:t>
            </w:r>
          </w:p>
          <w:p w14:paraId="5A4D3B4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5FE8B5B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7D90F96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3DBD249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названия двигательному действию, названия оборудования. </w:t>
            </w:r>
          </w:p>
          <w:p w14:paraId="1C324B1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правильного захвата рейки 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ками и правильной постановки стопы на гимнастическую стенку.</w:t>
            </w:r>
          </w:p>
          <w:p w14:paraId="50768F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F60E1C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Выполняют комплекс утренней гимнастики ориентируясь на образец выполнения учителем и/или обучающимися 2 группы. </w:t>
            </w:r>
          </w:p>
          <w:p w14:paraId="72C1B2D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BF669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помощью учителя, по возможности самостоятельно) по прямому указанию учителя. Участвуют в подвижной игре по показу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0746926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396B4F9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упражнения. Осваивают и используют игровые умения</w:t>
            </w:r>
          </w:p>
          <w:p w14:paraId="64D902F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39F4B84" w14:textId="77777777" w:rsidTr="00925655">
        <w:tc>
          <w:tcPr>
            <w:tcW w:w="709" w:type="dxa"/>
            <w:shd w:val="clear" w:color="auto" w:fill="auto"/>
          </w:tcPr>
          <w:p w14:paraId="641C11F4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14:paraId="23E99C9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  <w:shd w:val="clear" w:color="auto" w:fill="auto"/>
          </w:tcPr>
          <w:p w14:paraId="5428928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38B6C04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6BB96C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594AC35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2827E44" w14:textId="77777777" w:rsidTr="00925655">
        <w:tc>
          <w:tcPr>
            <w:tcW w:w="13892" w:type="dxa"/>
            <w:gridSpan w:val="6"/>
            <w:shd w:val="clear" w:color="auto" w:fill="auto"/>
          </w:tcPr>
          <w:p w14:paraId="6120CDC2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8C6C7F" w14:paraId="72A083D4" w14:textId="77777777" w:rsidTr="00925655">
        <w:tc>
          <w:tcPr>
            <w:tcW w:w="709" w:type="dxa"/>
            <w:shd w:val="clear" w:color="auto" w:fill="auto"/>
          </w:tcPr>
          <w:p w14:paraId="2332DB0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14:paraId="7109A40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 на занятиях подвижными играми. Корригирующие игры:</w:t>
            </w:r>
          </w:p>
          <w:p w14:paraId="19E7D1B5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«Салки», «Мишка на льдине»</w:t>
            </w:r>
          </w:p>
        </w:tc>
        <w:tc>
          <w:tcPr>
            <w:tcW w:w="709" w:type="dxa"/>
            <w:shd w:val="clear" w:color="auto" w:fill="auto"/>
          </w:tcPr>
          <w:p w14:paraId="6D64C2C6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D9124B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занятиях подвижными играми.</w:t>
            </w:r>
          </w:p>
          <w:p w14:paraId="543A1A7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416BB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729966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  упражнений в беге в различных направлениях, на скорость не наталкиваясь друг на друга, действуя по сигналу и согласно правилам игры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17C227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</w:t>
            </w:r>
          </w:p>
          <w:p w14:paraId="7242434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731B1EA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272F6C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 </w:t>
            </w:r>
          </w:p>
          <w:p w14:paraId="3F73217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14:paraId="3ED7A9F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C288560" w14:textId="77777777" w:rsidTr="00925655">
        <w:tc>
          <w:tcPr>
            <w:tcW w:w="709" w:type="dxa"/>
            <w:shd w:val="clear" w:color="auto" w:fill="auto"/>
          </w:tcPr>
          <w:p w14:paraId="12EE5C12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14:paraId="5D4EE25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Корригирующие игры:</w:t>
            </w:r>
          </w:p>
          <w:p w14:paraId="364E58E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«Ловишки-хвостики», «Мишка на льдине».</w:t>
            </w:r>
          </w:p>
          <w:p w14:paraId="76B6922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512C1E1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4BA4C68E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0B620C0F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B75401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C6C7F" w14:paraId="111F3B13" w14:textId="77777777" w:rsidTr="00925655">
        <w:tc>
          <w:tcPr>
            <w:tcW w:w="709" w:type="dxa"/>
            <w:shd w:val="clear" w:color="auto" w:fill="auto"/>
          </w:tcPr>
          <w:p w14:paraId="6991979A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14:paraId="1171E62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игры: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«Воздушный шар»,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«Повтори движение» </w:t>
            </w:r>
          </w:p>
        </w:tc>
        <w:tc>
          <w:tcPr>
            <w:tcW w:w="709" w:type="dxa"/>
            <w:shd w:val="clear" w:color="auto" w:fill="auto"/>
          </w:tcPr>
          <w:p w14:paraId="599765FF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030BCD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08C8FF0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21EBE27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lastRenderedPageBreak/>
              <w:t>Выполнение прыжков через скакалку на двух ногах</w:t>
            </w:r>
          </w:p>
        </w:tc>
        <w:tc>
          <w:tcPr>
            <w:tcW w:w="3685" w:type="dxa"/>
            <w:shd w:val="clear" w:color="auto" w:fill="auto"/>
          </w:tcPr>
          <w:p w14:paraId="715AE66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скакалкой по возможности. Осваивают и используют игровые умения. </w:t>
            </w:r>
          </w:p>
          <w:p w14:paraId="4746306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6ABC76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14:paraId="5B27637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8C6C7F" w14:paraId="0BC26671" w14:textId="77777777" w:rsidTr="00925655">
        <w:tc>
          <w:tcPr>
            <w:tcW w:w="709" w:type="dxa"/>
            <w:shd w:val="clear" w:color="auto" w:fill="auto"/>
          </w:tcPr>
          <w:p w14:paraId="762A0AE3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  <w:shd w:val="clear" w:color="auto" w:fill="auto"/>
          </w:tcPr>
          <w:p w14:paraId="45F08F2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  <w:shd w:val="clear" w:color="auto" w:fill="auto"/>
          </w:tcPr>
          <w:p w14:paraId="38B0287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90DA65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BB31F2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21BF53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43F89C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338D911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904188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0D2D4EC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1E34056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4CC11E5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B586C3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79FF9F2F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5E8ABEB1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38D4FAB4" w14:textId="77777777" w:rsidTr="00925655">
        <w:tc>
          <w:tcPr>
            <w:tcW w:w="13892" w:type="dxa"/>
            <w:gridSpan w:val="6"/>
            <w:shd w:val="clear" w:color="auto" w:fill="auto"/>
          </w:tcPr>
          <w:p w14:paraId="3BE0C43C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 часов</w:t>
            </w:r>
          </w:p>
        </w:tc>
      </w:tr>
      <w:tr w:rsidR="008C6C7F" w14:paraId="43242135" w14:textId="77777777" w:rsidTr="00925655">
        <w:tc>
          <w:tcPr>
            <w:tcW w:w="709" w:type="dxa"/>
            <w:shd w:val="clear" w:color="auto" w:fill="auto"/>
          </w:tcPr>
          <w:p w14:paraId="5DA29B1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14:paraId="42258B9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  <w:shd w:val="clear" w:color="auto" w:fill="auto"/>
          </w:tcPr>
          <w:p w14:paraId="3567FFF6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71D3426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технике безопасности на занятиях лыжным спортом.</w:t>
            </w:r>
          </w:p>
          <w:p w14:paraId="50A65E0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14:paraId="1972F84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AAAC62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3480BFA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</w:tc>
        <w:tc>
          <w:tcPr>
            <w:tcW w:w="3543" w:type="dxa"/>
            <w:shd w:val="clear" w:color="auto" w:fill="auto"/>
          </w:tcPr>
          <w:p w14:paraId="4A4447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3884364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8C6C7F" w14:paraId="4FE8A8F8" w14:textId="77777777" w:rsidTr="00925655">
        <w:tc>
          <w:tcPr>
            <w:tcW w:w="709" w:type="dxa"/>
            <w:shd w:val="clear" w:color="auto" w:fill="auto"/>
          </w:tcPr>
          <w:p w14:paraId="5C1AC40C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  <w:shd w:val="clear" w:color="auto" w:fill="auto"/>
          </w:tcPr>
          <w:p w14:paraId="09DFD9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6BA3099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B4F91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1C5E48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в подборе лыжного инвентаря и одежды к занятию. </w:t>
            </w:r>
          </w:p>
          <w:p w14:paraId="1FDC76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строевые команд с лыжами и на лыжах, надевание и снимание лыж и палок</w:t>
            </w:r>
          </w:p>
        </w:tc>
        <w:tc>
          <w:tcPr>
            <w:tcW w:w="3685" w:type="dxa"/>
            <w:shd w:val="clear" w:color="auto" w:fill="auto"/>
          </w:tcPr>
          <w:p w14:paraId="67A85E0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учителя.</w:t>
            </w:r>
          </w:p>
          <w:p w14:paraId="412C3CF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543" w:type="dxa"/>
            <w:shd w:val="clear" w:color="auto" w:fill="auto"/>
          </w:tcPr>
          <w:p w14:paraId="592A897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 занятию, выбирают лыжи и палки.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8C6C7F" w14:paraId="4D2588B6" w14:textId="77777777" w:rsidTr="00925655">
        <w:tc>
          <w:tcPr>
            <w:tcW w:w="709" w:type="dxa"/>
            <w:shd w:val="clear" w:color="auto" w:fill="auto"/>
          </w:tcPr>
          <w:p w14:paraId="2BA70CE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shd w:val="clear" w:color="auto" w:fill="auto"/>
          </w:tcPr>
          <w:p w14:paraId="42A6FFD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выполнения ступающего шага без палок и с палками</w:t>
            </w:r>
          </w:p>
        </w:tc>
        <w:tc>
          <w:tcPr>
            <w:tcW w:w="709" w:type="dxa"/>
            <w:shd w:val="clear" w:color="auto" w:fill="auto"/>
          </w:tcPr>
          <w:p w14:paraId="1BB0BF1B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6A041E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D0D259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C68EB0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100E249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ступающего шага.</w:t>
            </w:r>
          </w:p>
          <w:p w14:paraId="099EB1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3685" w:type="dxa"/>
            <w:shd w:val="clear" w:color="auto" w:fill="auto"/>
          </w:tcPr>
          <w:p w14:paraId="27FF58D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A00465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797325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ступающим шагом</w:t>
            </w:r>
          </w:p>
        </w:tc>
        <w:tc>
          <w:tcPr>
            <w:tcW w:w="3543" w:type="dxa"/>
            <w:shd w:val="clear" w:color="auto" w:fill="auto"/>
          </w:tcPr>
          <w:p w14:paraId="0E7369C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CAD00C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1402DEA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8C6C7F" w14:paraId="62824F56" w14:textId="77777777" w:rsidTr="00925655">
        <w:tc>
          <w:tcPr>
            <w:tcW w:w="709" w:type="dxa"/>
            <w:shd w:val="clear" w:color="auto" w:fill="auto"/>
          </w:tcPr>
          <w:p w14:paraId="33FA7D3E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14:paraId="2BA3862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</w:tc>
        <w:tc>
          <w:tcPr>
            <w:tcW w:w="709" w:type="dxa"/>
            <w:shd w:val="clear" w:color="auto" w:fill="auto"/>
          </w:tcPr>
          <w:p w14:paraId="3B5F06D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7977E6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 в одевании и закреплении креплений.</w:t>
            </w:r>
          </w:p>
          <w:p w14:paraId="19D892F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48A5F3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Передвижение с лыжами в колонну по одному с соблюдением техники безопасности.</w:t>
            </w:r>
          </w:p>
          <w:p w14:paraId="6B73091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3730578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499A07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занятий.</w:t>
            </w:r>
          </w:p>
          <w:p w14:paraId="24AED7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8C6C7F" w14:paraId="40BBA849" w14:textId="77777777" w:rsidTr="00925655">
        <w:tc>
          <w:tcPr>
            <w:tcW w:w="709" w:type="dxa"/>
            <w:shd w:val="clear" w:color="auto" w:fill="auto"/>
          </w:tcPr>
          <w:p w14:paraId="3C2A7C9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14:paraId="44FAB1B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  <w:p w14:paraId="6080221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A925E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2A1EC17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78F0C9D2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487B641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215718D3" w14:textId="77777777" w:rsidTr="00925655">
        <w:tc>
          <w:tcPr>
            <w:tcW w:w="709" w:type="dxa"/>
            <w:shd w:val="clear" w:color="auto" w:fill="auto"/>
          </w:tcPr>
          <w:p w14:paraId="336CEA53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14:paraId="7466428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1213F13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21A9F1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своего места в строю, построение в шеренгу, выполнение команд с лыжами в руках.</w:t>
            </w:r>
          </w:p>
          <w:p w14:paraId="7255AE0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685" w:type="dxa"/>
            <w:shd w:val="clear" w:color="auto" w:fill="auto"/>
          </w:tcPr>
          <w:p w14:paraId="5C018A9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передвигаются к месту занятий под контролем учителя.</w:t>
            </w:r>
          </w:p>
        </w:tc>
        <w:tc>
          <w:tcPr>
            <w:tcW w:w="3543" w:type="dxa"/>
            <w:shd w:val="clear" w:color="auto" w:fill="auto"/>
          </w:tcPr>
          <w:p w14:paraId="422DE90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7651207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8C6C7F" w14:paraId="54D19396" w14:textId="77777777" w:rsidTr="00925655">
        <w:tc>
          <w:tcPr>
            <w:tcW w:w="709" w:type="dxa"/>
            <w:shd w:val="clear" w:color="auto" w:fill="auto"/>
          </w:tcPr>
          <w:p w14:paraId="256014EB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14:paraId="720F530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F16E0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5917538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6EEBDF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69EF9DF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14:paraId="288C3BF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руках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26E62D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6763EAD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35F39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</w:t>
            </w:r>
          </w:p>
          <w:p w14:paraId="53CF5A8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8C6C7F" w14:paraId="6AB9A5DC" w14:textId="77777777" w:rsidTr="00925655">
        <w:tc>
          <w:tcPr>
            <w:tcW w:w="709" w:type="dxa"/>
            <w:shd w:val="clear" w:color="auto" w:fill="auto"/>
          </w:tcPr>
          <w:p w14:paraId="0717BC7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34A59B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  <w:shd w:val="clear" w:color="auto" w:fill="auto"/>
          </w:tcPr>
          <w:p w14:paraId="504F97F9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1885FF4E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67A010A0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2AABA4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7A92BB85" w14:textId="77777777" w:rsidTr="00925655">
        <w:tc>
          <w:tcPr>
            <w:tcW w:w="709" w:type="dxa"/>
            <w:shd w:val="clear" w:color="auto" w:fill="auto"/>
          </w:tcPr>
          <w:p w14:paraId="6F1CE83A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14:paraId="4305DAD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  <w:shd w:val="clear" w:color="auto" w:fill="auto"/>
          </w:tcPr>
          <w:p w14:paraId="52A9B8A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41EE31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14:paraId="3FFB01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палок, сохраняя безопасную дистанцию</w:t>
            </w:r>
          </w:p>
        </w:tc>
        <w:tc>
          <w:tcPr>
            <w:tcW w:w="3685" w:type="dxa"/>
            <w:shd w:val="clear" w:color="auto" w:fill="auto"/>
          </w:tcPr>
          <w:p w14:paraId="1B76BB3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34F9DE2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передвижение в колонне по одному на лыжах без палок наименьшее количество раз</w:t>
            </w:r>
          </w:p>
        </w:tc>
        <w:tc>
          <w:tcPr>
            <w:tcW w:w="3543" w:type="dxa"/>
            <w:shd w:val="clear" w:color="auto" w:fill="auto"/>
          </w:tcPr>
          <w:p w14:paraId="70CCC44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передвижение в колонне по одному на лыжах без палок</w:t>
            </w:r>
          </w:p>
        </w:tc>
      </w:tr>
      <w:tr w:rsidR="008C6C7F" w14:paraId="0ABE1A08" w14:textId="77777777" w:rsidTr="00925655">
        <w:tc>
          <w:tcPr>
            <w:tcW w:w="709" w:type="dxa"/>
            <w:shd w:val="clear" w:color="auto" w:fill="auto"/>
          </w:tcPr>
          <w:p w14:paraId="6A30D486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shd w:val="clear" w:color="auto" w:fill="auto"/>
          </w:tcPr>
          <w:p w14:paraId="6E56189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7F9E84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495148E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4E66C7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57EDE3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правильно вставать после падения.</w:t>
            </w:r>
          </w:p>
          <w:p w14:paraId="5C38F4E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спуска с горы на лыжах и подъема ступающим шагом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101814A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06DC9F7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руках. Передвигаются на лыжах ступающим шагом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8DD469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шагом.</w:t>
            </w:r>
          </w:p>
          <w:p w14:paraId="3BE9932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8C6C7F" w14:paraId="3DF80F1F" w14:textId="77777777" w:rsidTr="00925655">
        <w:tc>
          <w:tcPr>
            <w:tcW w:w="709" w:type="dxa"/>
            <w:shd w:val="clear" w:color="auto" w:fill="auto"/>
          </w:tcPr>
          <w:p w14:paraId="39F94B7F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shd w:val="clear" w:color="auto" w:fill="auto"/>
          </w:tcPr>
          <w:p w14:paraId="2BD20F8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4AA26A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E98A2A3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0A4313D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601CBE5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339640B" w14:textId="77777777" w:rsidTr="00925655">
        <w:tc>
          <w:tcPr>
            <w:tcW w:w="709" w:type="dxa"/>
            <w:shd w:val="clear" w:color="auto" w:fill="auto"/>
          </w:tcPr>
          <w:p w14:paraId="7068E6B6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shd w:val="clear" w:color="auto" w:fill="auto"/>
          </w:tcPr>
          <w:p w14:paraId="0367B4C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3C8EF60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382670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CB75F9E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31DC15B4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2116DBF" w14:textId="77777777" w:rsidTr="00925655">
        <w:tc>
          <w:tcPr>
            <w:tcW w:w="709" w:type="dxa"/>
            <w:shd w:val="clear" w:color="auto" w:fill="auto"/>
          </w:tcPr>
          <w:p w14:paraId="2BBFE90B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14:paraId="7C5C05D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157ECF4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552A3829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4FB96FE9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8071085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8F6F7F9" w14:textId="77777777" w:rsidTr="00925655">
        <w:tc>
          <w:tcPr>
            <w:tcW w:w="709" w:type="dxa"/>
            <w:shd w:val="clear" w:color="auto" w:fill="auto"/>
          </w:tcPr>
          <w:p w14:paraId="51AC1167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14:paraId="51246E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  <w:shd w:val="clear" w:color="auto" w:fill="auto"/>
          </w:tcPr>
          <w:p w14:paraId="7DA3219D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764D7480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147B4511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8156CA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C593942" w14:textId="77777777" w:rsidTr="00925655">
        <w:tc>
          <w:tcPr>
            <w:tcW w:w="709" w:type="dxa"/>
            <w:shd w:val="clear" w:color="auto" w:fill="auto"/>
          </w:tcPr>
          <w:p w14:paraId="4593DE1A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14:paraId="54BC72B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  <w:shd w:val="clear" w:color="auto" w:fill="auto"/>
          </w:tcPr>
          <w:p w14:paraId="5C88FC0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E3A029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283525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2F9F55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2A461DD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685" w:type="dxa"/>
            <w:shd w:val="clear" w:color="auto" w:fill="auto"/>
          </w:tcPr>
          <w:p w14:paraId="5EF3980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21BECA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451BD2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D21A6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выполнение попеременного двухшажного хода (по возможности) после инструкции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543" w:type="dxa"/>
            <w:shd w:val="clear" w:color="auto" w:fill="auto"/>
          </w:tcPr>
          <w:p w14:paraId="2D4C5CE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593EDB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771283D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инструкции и показа учителя</w:t>
            </w:r>
          </w:p>
        </w:tc>
      </w:tr>
      <w:tr w:rsidR="008C6C7F" w14:paraId="46B4BD76" w14:textId="77777777" w:rsidTr="00925655">
        <w:tc>
          <w:tcPr>
            <w:tcW w:w="709" w:type="dxa"/>
            <w:shd w:val="clear" w:color="auto" w:fill="auto"/>
          </w:tcPr>
          <w:p w14:paraId="25F6649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10" w:type="dxa"/>
            <w:shd w:val="clear" w:color="auto" w:fill="auto"/>
          </w:tcPr>
          <w:p w14:paraId="787D662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7DC568B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shd w:val="clear" w:color="auto" w:fill="auto"/>
          </w:tcPr>
          <w:p w14:paraId="19503B3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FD2A2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4C475E0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8EF2B6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лыжами. </w:t>
            </w:r>
          </w:p>
          <w:p w14:paraId="3A60E7B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Передвигаются колонне по одному с лыжами в руках. Преодолевают дистанцию в произвольном темпе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2A6DE8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Преодолевают дистанцию в быстром темпе</w:t>
            </w:r>
          </w:p>
        </w:tc>
      </w:tr>
      <w:tr w:rsidR="008C6C7F" w14:paraId="1FF6B148" w14:textId="77777777" w:rsidTr="00925655">
        <w:tc>
          <w:tcPr>
            <w:tcW w:w="709" w:type="dxa"/>
            <w:shd w:val="clear" w:color="auto" w:fill="auto"/>
          </w:tcPr>
          <w:p w14:paraId="1ED5237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shd w:val="clear" w:color="auto" w:fill="auto"/>
          </w:tcPr>
          <w:p w14:paraId="71BE96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37B39DC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00B815B0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124BE3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69A2A73D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00CCE56" w14:textId="77777777" w:rsidTr="00925655">
        <w:tc>
          <w:tcPr>
            <w:tcW w:w="709" w:type="dxa"/>
            <w:shd w:val="clear" w:color="auto" w:fill="auto"/>
          </w:tcPr>
          <w:p w14:paraId="55FBD858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shd w:val="clear" w:color="auto" w:fill="auto"/>
          </w:tcPr>
          <w:p w14:paraId="39A782D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  <w:shd w:val="clear" w:color="auto" w:fill="auto"/>
          </w:tcPr>
          <w:p w14:paraId="6A53F20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/>
            <w:shd w:val="clear" w:color="auto" w:fill="auto"/>
          </w:tcPr>
          <w:p w14:paraId="317A15DF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3A5DF7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D7B58D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6F18294F" w14:textId="77777777" w:rsidTr="00925655">
        <w:tc>
          <w:tcPr>
            <w:tcW w:w="13892" w:type="dxa"/>
            <w:gridSpan w:val="6"/>
            <w:shd w:val="clear" w:color="auto" w:fill="auto"/>
          </w:tcPr>
          <w:p w14:paraId="065467A0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часа</w:t>
            </w:r>
          </w:p>
        </w:tc>
      </w:tr>
      <w:tr w:rsidR="008C6C7F" w14:paraId="3EC5916A" w14:textId="77777777" w:rsidTr="00925655">
        <w:tc>
          <w:tcPr>
            <w:tcW w:w="709" w:type="dxa"/>
            <w:shd w:val="clear" w:color="auto" w:fill="auto"/>
          </w:tcPr>
          <w:p w14:paraId="0CF5AE70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shd w:val="clear" w:color="auto" w:fill="auto"/>
          </w:tcPr>
          <w:p w14:paraId="4831ADF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правила поведения на подвижных играх</w:t>
            </w:r>
          </w:p>
        </w:tc>
        <w:tc>
          <w:tcPr>
            <w:tcW w:w="709" w:type="dxa"/>
            <w:shd w:val="clear" w:color="auto" w:fill="auto"/>
          </w:tcPr>
          <w:p w14:paraId="34EBCE2C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55147F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о правилах поведения и предупреждения травматизма во время занятий физическими упражнениями. </w:t>
            </w:r>
          </w:p>
          <w:p w14:paraId="2A42FB1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для утренней зарядки.</w:t>
            </w:r>
          </w:p>
          <w:p w14:paraId="66A68C5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3685" w:type="dxa"/>
            <w:shd w:val="clear" w:color="auto" w:fill="auto"/>
          </w:tcPr>
          <w:p w14:paraId="1E621B2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34B785B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7F90ED2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543" w:type="dxa"/>
            <w:shd w:val="clear" w:color="auto" w:fill="auto"/>
          </w:tcPr>
          <w:p w14:paraId="75E6FC2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предложениями.</w:t>
            </w:r>
          </w:p>
          <w:p w14:paraId="396488A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60DAA3A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62A2E0D7" w14:textId="77777777"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2836"/>
        <w:gridCol w:w="3685"/>
        <w:gridCol w:w="3543"/>
      </w:tblGrid>
      <w:tr w:rsidR="008C6C7F" w14:paraId="19968325" w14:textId="77777777" w:rsidTr="00925655">
        <w:tc>
          <w:tcPr>
            <w:tcW w:w="709" w:type="dxa"/>
            <w:shd w:val="clear" w:color="auto" w:fill="auto"/>
          </w:tcPr>
          <w:p w14:paraId="3C68757C" w14:textId="24C2DCF1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shd w:val="clear" w:color="auto" w:fill="auto"/>
          </w:tcPr>
          <w:p w14:paraId="0E6FF80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  <w:shd w:val="clear" w:color="auto" w:fill="auto"/>
          </w:tcPr>
          <w:p w14:paraId="788BFB09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2D2A933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555D694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7B9CEEF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«зарядка».</w:t>
            </w:r>
          </w:p>
          <w:p w14:paraId="4E890EB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0756B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6397174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3663F1D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3421ED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 по инструкции и показу учителя, ориентируясь на поэтапный показ отдельных действий. </w:t>
            </w:r>
          </w:p>
        </w:tc>
        <w:tc>
          <w:tcPr>
            <w:tcW w:w="3543" w:type="dxa"/>
            <w:shd w:val="clear" w:color="auto" w:fill="auto"/>
          </w:tcPr>
          <w:p w14:paraId="0AA63ED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26C5163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14:paraId="71F3307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14:paraId="7956F020" w14:textId="77777777" w:rsidTr="00925655">
        <w:tc>
          <w:tcPr>
            <w:tcW w:w="709" w:type="dxa"/>
            <w:shd w:val="clear" w:color="auto" w:fill="auto"/>
          </w:tcPr>
          <w:p w14:paraId="3E31F47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shd w:val="clear" w:color="auto" w:fill="auto"/>
          </w:tcPr>
          <w:p w14:paraId="1D7D35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shd w:val="clear" w:color="auto" w:fill="auto"/>
          </w:tcPr>
          <w:p w14:paraId="6771C4C6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296D3E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14:paraId="3F4CBF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E4C356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повторение движений педагога или ведущего,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 сигналу, согласно правилам игры</w:t>
            </w:r>
          </w:p>
        </w:tc>
        <w:tc>
          <w:tcPr>
            <w:tcW w:w="3685" w:type="dxa"/>
            <w:shd w:val="clear" w:color="auto" w:fill="auto"/>
          </w:tcPr>
          <w:p w14:paraId="4CA91B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0E85D76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3FA4B29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2C649C4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2ACC43E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4DBF3D07" w14:textId="77777777" w:rsidTr="00925655">
        <w:tc>
          <w:tcPr>
            <w:tcW w:w="709" w:type="dxa"/>
            <w:shd w:val="clear" w:color="auto" w:fill="auto"/>
          </w:tcPr>
          <w:p w14:paraId="174706B2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shd w:val="clear" w:color="auto" w:fill="auto"/>
          </w:tcPr>
          <w:p w14:paraId="1AD892F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бросанием и ловлей мяча: «Бросить и поймать»</w:t>
            </w:r>
          </w:p>
        </w:tc>
        <w:tc>
          <w:tcPr>
            <w:tcW w:w="709" w:type="dxa"/>
            <w:shd w:val="clear" w:color="auto" w:fill="auto"/>
          </w:tcPr>
          <w:p w14:paraId="0189C47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1D43342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36342F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«зарядка».</w:t>
            </w:r>
          </w:p>
          <w:p w14:paraId="0B06B93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Подвижная игра в подбрасывании мяча, ловли его и  быстром беге</w:t>
            </w:r>
          </w:p>
        </w:tc>
        <w:tc>
          <w:tcPr>
            <w:tcW w:w="3685" w:type="dxa"/>
            <w:shd w:val="clear" w:color="auto" w:fill="auto"/>
          </w:tcPr>
          <w:p w14:paraId="1BFBF2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 под контролем педагога. Выполняют построение в круг с помощью учителя. </w:t>
            </w:r>
          </w:p>
          <w:p w14:paraId="2B9421C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6CE1798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20FF475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построение в круг и комплекс утренней зарядки по инструкции учителя.</w:t>
            </w:r>
          </w:p>
          <w:p w14:paraId="7C61C49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8C6C7F" w14:paraId="5CB87831" w14:textId="77777777" w:rsidTr="00925655">
        <w:tc>
          <w:tcPr>
            <w:tcW w:w="709" w:type="dxa"/>
            <w:shd w:val="clear" w:color="auto" w:fill="auto"/>
          </w:tcPr>
          <w:p w14:paraId="3C9518AC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10" w:type="dxa"/>
            <w:shd w:val="clear" w:color="auto" w:fill="auto"/>
          </w:tcPr>
          <w:p w14:paraId="3EE0643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  <w:shd w:val="clear" w:color="auto" w:fill="auto"/>
          </w:tcPr>
          <w:p w14:paraId="4172454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7D7F1A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125E9D7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52CB932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переноской гимнастических матов.</w:t>
            </w:r>
          </w:p>
          <w:p w14:paraId="66D83BF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108170E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 бегом на скорость</w:t>
            </w:r>
          </w:p>
        </w:tc>
        <w:tc>
          <w:tcPr>
            <w:tcW w:w="3685" w:type="dxa"/>
            <w:shd w:val="clear" w:color="auto" w:fill="auto"/>
          </w:tcPr>
          <w:p w14:paraId="50D56FF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</w:t>
            </w:r>
          </w:p>
          <w:p w14:paraId="2736127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5-6 упражнений с флажками. </w:t>
            </w:r>
          </w:p>
          <w:p w14:paraId="606FBCC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9AA95D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6043D1CA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24D42D6B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7ADF1F16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8C6C7F" w14:paraId="00945B79" w14:textId="77777777" w:rsidTr="00925655">
        <w:tc>
          <w:tcPr>
            <w:tcW w:w="709" w:type="dxa"/>
            <w:shd w:val="clear" w:color="auto" w:fill="auto"/>
          </w:tcPr>
          <w:p w14:paraId="2BE7CA8A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14:paraId="7651E8B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709" w:type="dxa"/>
            <w:shd w:val="clear" w:color="auto" w:fill="auto"/>
          </w:tcPr>
          <w:p w14:paraId="3F58E954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50FC0E5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70BDE1E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F8F9E9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03C44B6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685" w:type="dxa"/>
            <w:shd w:val="clear" w:color="auto" w:fill="auto"/>
          </w:tcPr>
          <w:p w14:paraId="1C8D262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6DFE66E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53BFCFD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6E9E3190" w14:textId="77777777" w:rsidTr="00925655">
        <w:tc>
          <w:tcPr>
            <w:tcW w:w="709" w:type="dxa"/>
            <w:shd w:val="clear" w:color="auto" w:fill="auto"/>
          </w:tcPr>
          <w:p w14:paraId="5685DC90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14:paraId="686B759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7D8A77F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  <w:shd w:val="clear" w:color="auto" w:fill="auto"/>
          </w:tcPr>
          <w:p w14:paraId="442950B1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00969D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042E719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4C96E5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3685" w:type="dxa"/>
            <w:shd w:val="clear" w:color="auto" w:fill="auto"/>
          </w:tcPr>
          <w:p w14:paraId="3E9A48E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3FEC8D8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70FE24B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60D48FC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559C776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4E4094B7" w14:textId="77777777" w:rsidTr="00925655">
        <w:tc>
          <w:tcPr>
            <w:tcW w:w="709" w:type="dxa"/>
            <w:shd w:val="clear" w:color="auto" w:fill="auto"/>
          </w:tcPr>
          <w:p w14:paraId="45E05E8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410" w:type="dxa"/>
            <w:shd w:val="clear" w:color="auto" w:fill="auto"/>
          </w:tcPr>
          <w:p w14:paraId="4B96DBD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757DE5C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  <w:shd w:val="clear" w:color="auto" w:fill="auto"/>
          </w:tcPr>
          <w:p w14:paraId="79E424F4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406AB0F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58146F4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22FD54A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1BCC6506" w14:textId="425438FE" w:rsidR="008C6C7F" w:rsidRPr="008C6C7F" w:rsidRDefault="008C6C7F" w:rsidP="008C6C7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3685" w:type="dxa"/>
            <w:shd w:val="clear" w:color="auto" w:fill="auto"/>
          </w:tcPr>
          <w:p w14:paraId="0B4C5F5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BF23D0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543" w:type="dxa"/>
            <w:shd w:val="clear" w:color="auto" w:fill="auto"/>
          </w:tcPr>
          <w:p w14:paraId="671B5C9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1FBC68D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1A0F0BB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8C6C7F" w14:paraId="09017BB4" w14:textId="77777777" w:rsidTr="00925655">
        <w:tc>
          <w:tcPr>
            <w:tcW w:w="709" w:type="dxa"/>
            <w:shd w:val="clear" w:color="auto" w:fill="auto"/>
          </w:tcPr>
          <w:p w14:paraId="7B2293F6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shd w:val="clear" w:color="auto" w:fill="auto"/>
          </w:tcPr>
          <w:p w14:paraId="7893384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2E2FB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EA376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6C5B8AF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EEEC97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79B3F32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07843B5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685" w:type="dxa"/>
            <w:shd w:val="clear" w:color="auto" w:fill="auto"/>
          </w:tcPr>
          <w:p w14:paraId="76E480F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37339AA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51C1EC3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790B0A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24D513D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D66E28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0F0DB44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BC8FF9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BDA1A" w14:textId="77777777" w:rsidR="00925655" w:rsidRDefault="00925655">
      <w:r>
        <w:br w:type="page"/>
      </w:r>
    </w:p>
    <w:tbl>
      <w:tblPr>
        <w:tblW w:w="138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401"/>
        <w:gridCol w:w="3120"/>
        <w:gridCol w:w="3543"/>
      </w:tblGrid>
      <w:tr w:rsidR="008C6C7F" w14:paraId="3DE7464E" w14:textId="77777777" w:rsidTr="00925655">
        <w:tc>
          <w:tcPr>
            <w:tcW w:w="709" w:type="dxa"/>
            <w:shd w:val="clear" w:color="auto" w:fill="auto"/>
          </w:tcPr>
          <w:p w14:paraId="18F35EF1" w14:textId="1D988966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10" w:type="dxa"/>
            <w:shd w:val="clear" w:color="auto" w:fill="auto"/>
          </w:tcPr>
          <w:p w14:paraId="4B8E000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строевые упражнения: «Воробьи и вороны»</w:t>
            </w:r>
          </w:p>
        </w:tc>
        <w:tc>
          <w:tcPr>
            <w:tcW w:w="709" w:type="dxa"/>
            <w:shd w:val="clear" w:color="auto" w:fill="auto"/>
          </w:tcPr>
          <w:p w14:paraId="21A389B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9E64F4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337B1F1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1563C0B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  <w:p w14:paraId="2EE4274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01C2EA7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2DA9A8C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</w:t>
            </w:r>
          </w:p>
          <w:p w14:paraId="60BBBF9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DB10B2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2C0572B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680FB6D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3F67F262" w14:textId="77777777" w:rsidTr="00925655">
        <w:tc>
          <w:tcPr>
            <w:tcW w:w="709" w:type="dxa"/>
            <w:shd w:val="clear" w:color="auto" w:fill="auto"/>
          </w:tcPr>
          <w:p w14:paraId="6C80E823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shd w:val="clear" w:color="auto" w:fill="auto"/>
          </w:tcPr>
          <w:p w14:paraId="285683B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  <w:shd w:val="clear" w:color="auto" w:fill="auto"/>
          </w:tcPr>
          <w:p w14:paraId="1A071C9B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E13117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FD78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CD4B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83395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FDE8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5989B82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136A0CA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667438C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3120" w:type="dxa"/>
            <w:shd w:val="clear" w:color="auto" w:fill="auto"/>
          </w:tcPr>
          <w:p w14:paraId="13B25F5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3D015A6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543" w:type="dxa"/>
            <w:shd w:val="clear" w:color="auto" w:fill="auto"/>
          </w:tcPr>
          <w:p w14:paraId="77F64F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</w:tr>
      <w:tr w:rsidR="008C6C7F" w14:paraId="6328F6D0" w14:textId="77777777" w:rsidTr="00925655">
        <w:tc>
          <w:tcPr>
            <w:tcW w:w="709" w:type="dxa"/>
            <w:shd w:val="clear" w:color="auto" w:fill="auto"/>
          </w:tcPr>
          <w:p w14:paraId="11CA601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14:paraId="1BD5E91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на развитее координации</w:t>
            </w:r>
          </w:p>
        </w:tc>
        <w:tc>
          <w:tcPr>
            <w:tcW w:w="709" w:type="dxa"/>
            <w:shd w:val="clear" w:color="auto" w:fill="auto"/>
          </w:tcPr>
          <w:p w14:paraId="785BE5CD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88BF07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2B95F7E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354229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3DBF2A1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69BE48C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43FC1D9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3A08156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59CE8406" w14:textId="77777777" w:rsidTr="00925655">
        <w:tc>
          <w:tcPr>
            <w:tcW w:w="709" w:type="dxa"/>
            <w:shd w:val="clear" w:color="auto" w:fill="auto"/>
          </w:tcPr>
          <w:p w14:paraId="35917BD4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shd w:val="clear" w:color="auto" w:fill="auto"/>
          </w:tcPr>
          <w:p w14:paraId="29484DE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  <w:shd w:val="clear" w:color="auto" w:fill="auto"/>
          </w:tcPr>
          <w:p w14:paraId="55E27C1A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CBFC6B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прыжками, доставая рукой ленточки. </w:t>
            </w:r>
          </w:p>
          <w:p w14:paraId="1437291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232FD2F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Выполнение упражнений со скакалкой: удержание, складывание, завязывание скакалки. </w:t>
            </w:r>
          </w:p>
          <w:p w14:paraId="7CBBFF8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задания  в передаче предметов</w:t>
            </w:r>
          </w:p>
        </w:tc>
        <w:tc>
          <w:tcPr>
            <w:tcW w:w="3120" w:type="dxa"/>
            <w:shd w:val="clear" w:color="auto" w:fill="auto"/>
          </w:tcPr>
          <w:p w14:paraId="5346BCA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</w:t>
            </w:r>
          </w:p>
          <w:p w14:paraId="5BC1229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1B5820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после неоднократного показа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прямому указанию учителя. Выполняют игровые задания в передаче предметов с помощью учителя</w:t>
            </w:r>
          </w:p>
        </w:tc>
        <w:tc>
          <w:tcPr>
            <w:tcW w:w="3543" w:type="dxa"/>
            <w:shd w:val="clear" w:color="auto" w:fill="auto"/>
          </w:tcPr>
          <w:p w14:paraId="1ED7D9E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Выполняют упражнения в движении по показу учителя. Выполняют коррегирующие упражнения с предметом после показа учителя. Выполняют игровые задания в передаче предметов</w:t>
            </w:r>
          </w:p>
        </w:tc>
      </w:tr>
      <w:tr w:rsidR="008C6C7F" w14:paraId="34FD74AF" w14:textId="77777777" w:rsidTr="00925655">
        <w:tc>
          <w:tcPr>
            <w:tcW w:w="709" w:type="dxa"/>
            <w:shd w:val="clear" w:color="auto" w:fill="auto"/>
          </w:tcPr>
          <w:p w14:paraId="62ABBA9C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  <w:shd w:val="clear" w:color="auto" w:fill="auto"/>
          </w:tcPr>
          <w:p w14:paraId="7122EA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предметов, спортивного инвентаря</w:t>
            </w:r>
          </w:p>
        </w:tc>
        <w:tc>
          <w:tcPr>
            <w:tcW w:w="709" w:type="dxa"/>
            <w:shd w:val="clear" w:color="auto" w:fill="auto"/>
          </w:tcPr>
          <w:p w14:paraId="637BFC2D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686399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065D322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4058B34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инвентаря</w:t>
            </w:r>
          </w:p>
        </w:tc>
        <w:tc>
          <w:tcPr>
            <w:tcW w:w="3120" w:type="dxa"/>
            <w:shd w:val="clear" w:color="auto" w:fill="auto"/>
          </w:tcPr>
          <w:p w14:paraId="25E30A8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1217C56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8C6C7F" w14:paraId="3D98E064" w14:textId="77777777" w:rsidTr="00925655">
        <w:tc>
          <w:tcPr>
            <w:tcW w:w="709" w:type="dxa"/>
            <w:shd w:val="clear" w:color="auto" w:fill="auto"/>
          </w:tcPr>
          <w:p w14:paraId="7A723D1B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14:paraId="0B9F255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  <w:shd w:val="clear" w:color="auto" w:fill="auto"/>
          </w:tcPr>
          <w:p w14:paraId="7368C0F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4BEAF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6BF63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D1572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14:paraId="240A200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элементами залезания на оборудование приподнятое над полом (землей), лазания по гимнастической стенке,  ориентирование в пространстве по сигналу</w:t>
            </w:r>
          </w:p>
        </w:tc>
        <w:tc>
          <w:tcPr>
            <w:tcW w:w="3120" w:type="dxa"/>
            <w:shd w:val="clear" w:color="auto" w:fill="auto"/>
          </w:tcPr>
          <w:p w14:paraId="337AAB3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543" w:type="dxa"/>
            <w:shd w:val="clear" w:color="auto" w:fill="auto"/>
          </w:tcPr>
          <w:p w14:paraId="0407498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269D87A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690A6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C1B06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29D3FF75" w14:textId="77777777" w:rsidTr="00925655">
        <w:tc>
          <w:tcPr>
            <w:tcW w:w="709" w:type="dxa"/>
            <w:shd w:val="clear" w:color="auto" w:fill="auto"/>
          </w:tcPr>
          <w:p w14:paraId="2CE5440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shd w:val="clear" w:color="auto" w:fill="auto"/>
          </w:tcPr>
          <w:p w14:paraId="726FA95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  <w:shd w:val="clear" w:color="auto" w:fill="auto"/>
          </w:tcPr>
          <w:p w14:paraId="40C15969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48FD81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2D6237C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«зарядка».</w:t>
            </w:r>
          </w:p>
          <w:p w14:paraId="2C03DC4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в подбрасывании мяча, ловли его и  быстром беге</w:t>
            </w:r>
          </w:p>
        </w:tc>
        <w:tc>
          <w:tcPr>
            <w:tcW w:w="3120" w:type="dxa"/>
            <w:shd w:val="clear" w:color="auto" w:fill="auto"/>
          </w:tcPr>
          <w:p w14:paraId="2B26BF6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543" w:type="dxa"/>
            <w:shd w:val="clear" w:color="auto" w:fill="auto"/>
          </w:tcPr>
          <w:p w14:paraId="088A897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45C7B3E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194C93E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675D73F6" w14:textId="77777777" w:rsidTr="00925655">
        <w:tc>
          <w:tcPr>
            <w:tcW w:w="709" w:type="dxa"/>
            <w:shd w:val="clear" w:color="auto" w:fill="auto"/>
          </w:tcPr>
          <w:p w14:paraId="44FBF7DB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  <w:shd w:val="clear" w:color="auto" w:fill="auto"/>
          </w:tcPr>
          <w:p w14:paraId="116069E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Перекатывание мяча вперед, вправо, влево, стоя, сидя</w:t>
            </w:r>
          </w:p>
        </w:tc>
        <w:tc>
          <w:tcPr>
            <w:tcW w:w="709" w:type="dxa"/>
            <w:shd w:val="clear" w:color="auto" w:fill="auto"/>
          </w:tcPr>
          <w:p w14:paraId="3ACC42A6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4925B1D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 ходьбы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прыжками, доставая рукой ленточки. </w:t>
            </w:r>
          </w:p>
          <w:p w14:paraId="4623A51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60827C5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08E7F20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Игровые задания  в перекатывании мяча </w:t>
            </w:r>
          </w:p>
        </w:tc>
        <w:tc>
          <w:tcPr>
            <w:tcW w:w="3120" w:type="dxa"/>
            <w:shd w:val="clear" w:color="auto" w:fill="auto"/>
          </w:tcPr>
          <w:p w14:paraId="453D2F7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5752CD2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движении наименьшее количество раз. </w:t>
            </w:r>
          </w:p>
          <w:p w14:paraId="1E956B1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коррегирующие упражнения после неоднократного показа по прямому указанию учителя. Выполняют игровые задания в перекатывании мяча</w:t>
            </w:r>
          </w:p>
        </w:tc>
        <w:tc>
          <w:tcPr>
            <w:tcW w:w="3543" w:type="dxa"/>
            <w:shd w:val="clear" w:color="auto" w:fill="auto"/>
          </w:tcPr>
          <w:p w14:paraId="65396E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Владеют  элементарными сведениями по овладению игровыми умениями</w:t>
            </w:r>
          </w:p>
        </w:tc>
      </w:tr>
      <w:tr w:rsidR="008C6C7F" w14:paraId="41754FA0" w14:textId="77777777" w:rsidTr="00925655">
        <w:tc>
          <w:tcPr>
            <w:tcW w:w="709" w:type="dxa"/>
            <w:shd w:val="clear" w:color="auto" w:fill="auto"/>
          </w:tcPr>
          <w:p w14:paraId="07368002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shd w:val="clear" w:color="auto" w:fill="auto"/>
          </w:tcPr>
          <w:p w14:paraId="50D985D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43EFB2D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AD9F8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68CCDBD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619FD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7E2B6F2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35318E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120" w:type="dxa"/>
            <w:shd w:val="clear" w:color="auto" w:fill="auto"/>
          </w:tcPr>
          <w:p w14:paraId="05EF66E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4C4B97F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shd w:val="clear" w:color="auto" w:fill="auto"/>
          </w:tcPr>
          <w:p w14:paraId="0B11B5B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26B39F5E" w14:textId="77777777" w:rsidTr="00925655">
        <w:tc>
          <w:tcPr>
            <w:tcW w:w="709" w:type="dxa"/>
            <w:shd w:val="clear" w:color="auto" w:fill="auto"/>
          </w:tcPr>
          <w:p w14:paraId="4C7C89A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14:paraId="60B9FEB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5A6EC3DF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665D1DB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1D4A28A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</w:p>
          <w:p w14:paraId="4105B44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Перелезание через препятствия различным способом в зависимости от высоты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12E2EBE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2681C9E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5C2B5E7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учителем.</w:t>
            </w:r>
          </w:p>
          <w:p w14:paraId="06D4A46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78AB2939" w14:textId="77777777" w:rsidTr="00925655">
        <w:trPr>
          <w:trHeight w:val="58"/>
        </w:trPr>
        <w:tc>
          <w:tcPr>
            <w:tcW w:w="709" w:type="dxa"/>
            <w:shd w:val="clear" w:color="auto" w:fill="auto"/>
          </w:tcPr>
          <w:p w14:paraId="53F5A97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shd w:val="clear" w:color="auto" w:fill="auto"/>
          </w:tcPr>
          <w:p w14:paraId="1273560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709" w:type="dxa"/>
            <w:shd w:val="clear" w:color="auto" w:fill="auto"/>
          </w:tcPr>
          <w:p w14:paraId="6DB75667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2D7A98C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53446276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18223F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ECF2F33" w14:textId="77777777" w:rsidTr="00925655">
        <w:tc>
          <w:tcPr>
            <w:tcW w:w="709" w:type="dxa"/>
            <w:shd w:val="clear" w:color="auto" w:fill="auto"/>
          </w:tcPr>
          <w:p w14:paraId="5959762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815B01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531270D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7F2726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A0D7DC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729EEBC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55C7D27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DE2CAD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3120" w:type="dxa"/>
            <w:shd w:val="clear" w:color="auto" w:fill="auto"/>
          </w:tcPr>
          <w:p w14:paraId="308D8F1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41B7940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3AB6207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7807515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4BC92D1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7FD45A3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10960863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66CC831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BE76742" w14:textId="77777777" w:rsidTr="00925655">
        <w:tc>
          <w:tcPr>
            <w:tcW w:w="709" w:type="dxa"/>
            <w:shd w:val="clear" w:color="auto" w:fill="auto"/>
          </w:tcPr>
          <w:p w14:paraId="7D52A9CA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shd w:val="clear" w:color="auto" w:fill="auto"/>
          </w:tcPr>
          <w:p w14:paraId="6748AAA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  <w:shd w:val="clear" w:color="auto" w:fill="auto"/>
          </w:tcPr>
          <w:p w14:paraId="69C7EE08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3603A48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44CC10B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63AAC48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выполнение спрыгиваний с предметов,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3120" w:type="dxa"/>
            <w:shd w:val="clear" w:color="auto" w:fill="auto"/>
          </w:tcPr>
          <w:p w14:paraId="29424CC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6F88510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543" w:type="dxa"/>
            <w:shd w:val="clear" w:color="auto" w:fill="auto"/>
          </w:tcPr>
          <w:p w14:paraId="5B9A22A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432F82A2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10B35C4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19ADDD51" w14:textId="77777777" w:rsidTr="00925655">
        <w:tc>
          <w:tcPr>
            <w:tcW w:w="13892" w:type="dxa"/>
            <w:gridSpan w:val="6"/>
            <w:shd w:val="clear" w:color="auto" w:fill="auto"/>
          </w:tcPr>
          <w:p w14:paraId="07711E8E" w14:textId="77777777" w:rsidR="008C6C7F" w:rsidRDefault="008C6C7F" w:rsidP="001270A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часов</w:t>
            </w:r>
          </w:p>
        </w:tc>
      </w:tr>
      <w:tr w:rsidR="008C6C7F" w14:paraId="0D8DE888" w14:textId="77777777" w:rsidTr="00925655">
        <w:tc>
          <w:tcPr>
            <w:tcW w:w="709" w:type="dxa"/>
            <w:shd w:val="clear" w:color="auto" w:fill="auto"/>
          </w:tcPr>
          <w:p w14:paraId="3E103AF3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shd w:val="clear" w:color="auto" w:fill="auto"/>
          </w:tcPr>
          <w:p w14:paraId="0FB263E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физической культуры (техника безопасности).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  <w:shd w:val="clear" w:color="auto" w:fill="auto"/>
          </w:tcPr>
          <w:p w14:paraId="49AF76C6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14:paraId="6B6C6C4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14:paraId="3983FF7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ходьбы, сохраняя правильную осанку.</w:t>
            </w:r>
          </w:p>
          <w:p w14:paraId="17ED7B1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0C97CD9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медленном темпе.</w:t>
            </w:r>
          </w:p>
          <w:p w14:paraId="36B5ED9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7C68C9B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14:paraId="5B0F681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791928D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показу учителя. </w:t>
            </w:r>
          </w:p>
          <w:p w14:paraId="5541F02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(под контролем учителя). </w:t>
            </w:r>
          </w:p>
          <w:p w14:paraId="5DA67C1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общеразвивающие упражнения после неоднократного показа по прямому указанию учителя.</w:t>
            </w:r>
          </w:p>
          <w:p w14:paraId="56F3E8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за наиболее физически развитым обучающимся из 2 группы, ориентируясь на его пример.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6622EF2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по сигналу учителя. </w:t>
            </w:r>
          </w:p>
          <w:p w14:paraId="653D21E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медленном, среднем темпе,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полуприседе, с различными положениями рук. </w:t>
            </w:r>
          </w:p>
          <w:p w14:paraId="75497A7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EED381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8C6C7F" w14:paraId="41342EF2" w14:textId="77777777" w:rsidTr="00925655">
        <w:tc>
          <w:tcPr>
            <w:tcW w:w="709" w:type="dxa"/>
            <w:shd w:val="clear" w:color="auto" w:fill="auto"/>
          </w:tcPr>
          <w:p w14:paraId="181E6DE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  <w:shd w:val="clear" w:color="auto" w:fill="auto"/>
          </w:tcPr>
          <w:p w14:paraId="626A9E6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большого мяча двумя руками из - за головы.</w:t>
            </w:r>
          </w:p>
        </w:tc>
        <w:tc>
          <w:tcPr>
            <w:tcW w:w="709" w:type="dxa"/>
            <w:shd w:val="clear" w:color="auto" w:fill="auto"/>
          </w:tcPr>
          <w:p w14:paraId="2F4C398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1A46BA0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бега по коридорчику.</w:t>
            </w:r>
          </w:p>
          <w:p w14:paraId="265C09F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правильного положение во время метания, выполнение метания большого мяча способом из-за головы. </w:t>
            </w:r>
          </w:p>
          <w:p w14:paraId="33F73DF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120" w:type="dxa"/>
            <w:shd w:val="clear" w:color="auto" w:fill="auto"/>
          </w:tcPr>
          <w:p w14:paraId="2F121D6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64FDDF7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7A73A2A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8C6C7F" w14:paraId="659D1EF5" w14:textId="77777777" w:rsidTr="00925655">
        <w:tc>
          <w:tcPr>
            <w:tcW w:w="709" w:type="dxa"/>
            <w:shd w:val="clear" w:color="auto" w:fill="auto"/>
          </w:tcPr>
          <w:p w14:paraId="09F9D60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shd w:val="clear" w:color="auto" w:fill="auto"/>
          </w:tcPr>
          <w:p w14:paraId="5093A0E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  <w:shd w:val="clear" w:color="auto" w:fill="auto"/>
          </w:tcPr>
          <w:p w14:paraId="4A90B521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2C818C7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00F6135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7B5091D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120" w:type="dxa"/>
            <w:shd w:val="clear" w:color="auto" w:fill="auto"/>
          </w:tcPr>
          <w:p w14:paraId="5CF90ABA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591D6A8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простейших препятствий. Осваивают и используют игровые умения</w:t>
            </w:r>
          </w:p>
        </w:tc>
        <w:tc>
          <w:tcPr>
            <w:tcW w:w="3543" w:type="dxa"/>
            <w:shd w:val="clear" w:color="auto" w:fill="auto"/>
          </w:tcPr>
          <w:p w14:paraId="588D42B1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3E44653B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60EC559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620F9E3F" w14:textId="77777777" w:rsidTr="00925655">
        <w:tc>
          <w:tcPr>
            <w:tcW w:w="709" w:type="dxa"/>
            <w:shd w:val="clear" w:color="auto" w:fill="auto"/>
          </w:tcPr>
          <w:p w14:paraId="57B97C50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shd w:val="clear" w:color="auto" w:fill="auto"/>
          </w:tcPr>
          <w:p w14:paraId="01E2E4B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786C867C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76702C9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486CBDF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упражнений для укрепления туловища.</w:t>
            </w:r>
          </w:p>
          <w:p w14:paraId="0EC1278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2315CAE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16167CA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77B8DFF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3-4 упражнения комплекса. </w:t>
            </w:r>
          </w:p>
          <w:p w14:paraId="0A75FE8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6BB12547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05EFF827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на дальность после инструкции и показа учителя</w:t>
            </w:r>
          </w:p>
        </w:tc>
      </w:tr>
      <w:tr w:rsidR="008C6C7F" w14:paraId="5BCFE27A" w14:textId="77777777" w:rsidTr="00925655">
        <w:tc>
          <w:tcPr>
            <w:tcW w:w="709" w:type="dxa"/>
            <w:shd w:val="clear" w:color="auto" w:fill="auto"/>
          </w:tcPr>
          <w:p w14:paraId="0C36CBEE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410" w:type="dxa"/>
            <w:shd w:val="clear" w:color="auto" w:fill="auto"/>
          </w:tcPr>
          <w:p w14:paraId="2D3A124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27DCC73A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5BD3B8D6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6466CF7E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733083D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42174C05" w14:textId="77777777" w:rsidTr="00925655">
        <w:tc>
          <w:tcPr>
            <w:tcW w:w="709" w:type="dxa"/>
            <w:shd w:val="clear" w:color="auto" w:fill="auto"/>
          </w:tcPr>
          <w:p w14:paraId="513045C0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shd w:val="clear" w:color="auto" w:fill="auto"/>
          </w:tcPr>
          <w:p w14:paraId="43F0B203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shd w:val="clear" w:color="auto" w:fill="auto"/>
          </w:tcPr>
          <w:p w14:paraId="03EA0013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43118A5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12F59A68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33136F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3DCD97F2" w14:textId="77777777" w:rsidTr="00925655">
        <w:tc>
          <w:tcPr>
            <w:tcW w:w="709" w:type="dxa"/>
            <w:shd w:val="clear" w:color="auto" w:fill="auto"/>
          </w:tcPr>
          <w:p w14:paraId="12CC3A01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shd w:val="clear" w:color="auto" w:fill="auto"/>
          </w:tcPr>
          <w:p w14:paraId="3FD9F83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13B371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16D7B3A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в шеренге. </w:t>
            </w:r>
          </w:p>
          <w:p w14:paraId="6C13804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432C2A1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10584E9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стойки и техники метания мяча.</w:t>
            </w:r>
          </w:p>
          <w:p w14:paraId="26CC99B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захвата, стойки и произвольного метания теннисного мяча в цель.</w:t>
            </w:r>
          </w:p>
          <w:p w14:paraId="1232535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FB49B4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</w:t>
            </w:r>
          </w:p>
          <w:p w14:paraId="3EB5EF1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3-5 упражнения. Выполняют различные виды метания теннисных мячей после инструкции и неоднократного показа учителя. </w:t>
            </w:r>
          </w:p>
          <w:p w14:paraId="64A2790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80A17C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63EE80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14:paraId="76588AB1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75F00770" w14:textId="77777777" w:rsidTr="00925655">
        <w:tc>
          <w:tcPr>
            <w:tcW w:w="709" w:type="dxa"/>
            <w:shd w:val="clear" w:color="auto" w:fill="auto"/>
          </w:tcPr>
          <w:p w14:paraId="134AEB45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  <w:shd w:val="clear" w:color="auto" w:fill="auto"/>
          </w:tcPr>
          <w:p w14:paraId="3C306D1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 теннисного  мяча левой, правой рукой с места в горизонтальную цель</w:t>
            </w:r>
          </w:p>
        </w:tc>
        <w:tc>
          <w:tcPr>
            <w:tcW w:w="709" w:type="dxa"/>
            <w:shd w:val="clear" w:color="auto" w:fill="auto"/>
          </w:tcPr>
          <w:p w14:paraId="28D4E517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A657AE0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2279CD8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4B8F085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6506C59A" w14:textId="77777777" w:rsidTr="00925655">
        <w:tc>
          <w:tcPr>
            <w:tcW w:w="709" w:type="dxa"/>
            <w:shd w:val="clear" w:color="auto" w:fill="auto"/>
          </w:tcPr>
          <w:p w14:paraId="145A4DE6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10" w:type="dxa"/>
            <w:shd w:val="clear" w:color="auto" w:fill="auto"/>
          </w:tcPr>
          <w:p w14:paraId="676B2DE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15CD8783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8D458B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555C8A8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медленного бега.</w:t>
            </w:r>
          </w:p>
          <w:p w14:paraId="5A3AFDE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прыжка в длину с места.</w:t>
            </w:r>
          </w:p>
          <w:p w14:paraId="242CB01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616B216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5EDC3E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D81AAC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в медленном и быстром темпе. </w:t>
            </w:r>
          </w:p>
          <w:p w14:paraId="22811B5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толчком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одной или двумя ногами с места. </w:t>
            </w:r>
          </w:p>
          <w:p w14:paraId="4E028F14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337CE20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в медленном и быстром темпе. Выполняют прыжки после инструкции и показа учителя.</w:t>
            </w:r>
          </w:p>
          <w:p w14:paraId="1EEB95FE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4EE5E81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4B60614" w14:textId="77777777" w:rsidTr="00925655">
        <w:tc>
          <w:tcPr>
            <w:tcW w:w="709" w:type="dxa"/>
            <w:shd w:val="clear" w:color="auto" w:fill="auto"/>
          </w:tcPr>
          <w:p w14:paraId="4FD784B4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10" w:type="dxa"/>
            <w:shd w:val="clear" w:color="auto" w:fill="auto"/>
          </w:tcPr>
          <w:p w14:paraId="1A0ACC7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2B532B0E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0A77D8C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248825F3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62496B3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4A0B8A86" w14:textId="77777777" w:rsidTr="00925655">
        <w:tc>
          <w:tcPr>
            <w:tcW w:w="709" w:type="dxa"/>
            <w:shd w:val="clear" w:color="auto" w:fill="auto"/>
          </w:tcPr>
          <w:p w14:paraId="2613F7D2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  <w:shd w:val="clear" w:color="auto" w:fill="auto"/>
          </w:tcPr>
          <w:p w14:paraId="671702DC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shd w:val="clear" w:color="auto" w:fill="auto"/>
          </w:tcPr>
          <w:p w14:paraId="78D5AE60" w14:textId="77777777" w:rsidR="008C6C7F" w:rsidRDefault="008C6C7F" w:rsidP="00127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88F8DC4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63E5976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0FB0C16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354944E" w14:textId="77777777" w:rsidTr="00925655">
        <w:tc>
          <w:tcPr>
            <w:tcW w:w="709" w:type="dxa"/>
            <w:shd w:val="clear" w:color="auto" w:fill="auto"/>
          </w:tcPr>
          <w:p w14:paraId="37CE0B0D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  <w:shd w:val="clear" w:color="auto" w:fill="auto"/>
          </w:tcPr>
          <w:p w14:paraId="768AB96D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  <w:shd w:val="clear" w:color="auto" w:fill="auto"/>
          </w:tcPr>
          <w:p w14:paraId="42F88448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52F7976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14:paraId="7F77E45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357FD7F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14:paraId="048CEA0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3120" w:type="dxa"/>
            <w:shd w:val="clear" w:color="auto" w:fill="auto"/>
          </w:tcPr>
          <w:p w14:paraId="2CFB23C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</w:p>
          <w:p w14:paraId="399942B8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47A15F1D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14CAC650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42269852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DAE508A" w14:textId="77777777" w:rsidR="008C6C7F" w:rsidRDefault="008C6C7F" w:rsidP="001270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8C6C7F" w14:paraId="1DFF8AB7" w14:textId="77777777" w:rsidTr="00925655">
        <w:tc>
          <w:tcPr>
            <w:tcW w:w="709" w:type="dxa"/>
            <w:shd w:val="clear" w:color="auto" w:fill="auto"/>
          </w:tcPr>
          <w:p w14:paraId="5ECA2377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10" w:type="dxa"/>
            <w:shd w:val="clear" w:color="auto" w:fill="auto"/>
          </w:tcPr>
          <w:p w14:paraId="0BBF6FBE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  <w:shd w:val="clear" w:color="auto" w:fill="auto"/>
          </w:tcPr>
          <w:p w14:paraId="4A2E7888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14:paraId="73D2CF3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7963B08A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0078963F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14:paraId="2D28A8F5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с элементами общеразвивающих упражнений</w:t>
            </w:r>
          </w:p>
        </w:tc>
        <w:tc>
          <w:tcPr>
            <w:tcW w:w="3120" w:type="dxa"/>
            <w:shd w:val="clear" w:color="auto" w:fill="auto"/>
          </w:tcPr>
          <w:p w14:paraId="0BE6901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 различным положением рук по показу и инструкции учителя. Выполняют прыжки через скакалку на двух ногах. Участвуют в игре по инструкции учителя</w:t>
            </w:r>
          </w:p>
        </w:tc>
        <w:tc>
          <w:tcPr>
            <w:tcW w:w="3543" w:type="dxa"/>
            <w:shd w:val="clear" w:color="auto" w:fill="auto"/>
          </w:tcPr>
          <w:p w14:paraId="273222C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496CDD6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14:paraId="7076CE4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18D5A80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9C1425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BDB619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C7F" w14:paraId="148E8462" w14:textId="77777777" w:rsidTr="00925655">
        <w:tc>
          <w:tcPr>
            <w:tcW w:w="709" w:type="dxa"/>
            <w:shd w:val="clear" w:color="auto" w:fill="auto"/>
          </w:tcPr>
          <w:p w14:paraId="6F7959B5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10" w:type="dxa"/>
            <w:shd w:val="clear" w:color="auto" w:fill="auto"/>
          </w:tcPr>
          <w:p w14:paraId="1D735CAF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6DB756A6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2D841D8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06DD4B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5086DA1B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06A2548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325357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</w:p>
          <w:p w14:paraId="257FF450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(участвуют в эстафете)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38CC66BF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(участвуют в эстафете)</w:t>
            </w:r>
          </w:p>
        </w:tc>
      </w:tr>
      <w:tr w:rsidR="008C6C7F" w14:paraId="48088029" w14:textId="77777777" w:rsidTr="00925655">
        <w:tc>
          <w:tcPr>
            <w:tcW w:w="709" w:type="dxa"/>
            <w:shd w:val="clear" w:color="auto" w:fill="auto"/>
          </w:tcPr>
          <w:p w14:paraId="3A7952A8" w14:textId="77777777" w:rsidR="008C6C7F" w:rsidRDefault="008C6C7F" w:rsidP="0012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10" w:type="dxa"/>
            <w:shd w:val="clear" w:color="auto" w:fill="auto"/>
          </w:tcPr>
          <w:p w14:paraId="5B64D39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shd w:val="clear" w:color="auto" w:fill="auto"/>
          </w:tcPr>
          <w:p w14:paraId="46154807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3979130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74DBCF41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FAAD70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64ABCEE" w14:textId="77777777" w:rsidTr="00925655">
        <w:tc>
          <w:tcPr>
            <w:tcW w:w="709" w:type="dxa"/>
            <w:shd w:val="clear" w:color="auto" w:fill="auto"/>
          </w:tcPr>
          <w:p w14:paraId="0929837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shd w:val="clear" w:color="auto" w:fill="auto"/>
          </w:tcPr>
          <w:p w14:paraId="18A4DBD3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0791E999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03BB520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44476A6E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2CAD02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ознакомление с понятием высокий старт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39A07256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5B4F24FC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учителя. 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8C6C7F" w14:paraId="256004ED" w14:textId="77777777" w:rsidTr="00925655">
        <w:tc>
          <w:tcPr>
            <w:tcW w:w="709" w:type="dxa"/>
            <w:shd w:val="clear" w:color="auto" w:fill="auto"/>
          </w:tcPr>
          <w:p w14:paraId="7C3EA0B8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14:paraId="09A89DC5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  <w:shd w:val="clear" w:color="auto" w:fill="auto"/>
          </w:tcPr>
          <w:p w14:paraId="24B949D6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73526437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ADB8B24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1375B2FB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C7F" w14:paraId="0FAC36C4" w14:textId="77777777" w:rsidTr="00925655">
        <w:tc>
          <w:tcPr>
            <w:tcW w:w="709" w:type="dxa"/>
            <w:shd w:val="clear" w:color="auto" w:fill="auto"/>
          </w:tcPr>
          <w:p w14:paraId="6FA9C559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10" w:type="dxa"/>
            <w:shd w:val="clear" w:color="auto" w:fill="auto"/>
          </w:tcPr>
          <w:p w14:paraId="5F04CB96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560314D4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4F42F2F7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566FC16D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185C485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правильное удерживание корпуса и рук в медленном беге в сочетании с дыханием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274F1D79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в колонне по показу учителя. </w:t>
            </w:r>
          </w:p>
          <w:p w14:paraId="212A80D4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769CFEA2" w14:textId="77777777" w:rsidR="008C6C7F" w:rsidRDefault="008C6C7F" w:rsidP="001270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7FE180D6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14:paraId="091898D7" w14:textId="77777777" w:rsidR="008C6C7F" w:rsidRDefault="008C6C7F" w:rsidP="001270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8C6C7F" w14:paraId="7936FFF1" w14:textId="77777777" w:rsidTr="00925655">
        <w:tc>
          <w:tcPr>
            <w:tcW w:w="709" w:type="dxa"/>
            <w:shd w:val="clear" w:color="auto" w:fill="auto"/>
          </w:tcPr>
          <w:p w14:paraId="5CBDBBB1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  <w:shd w:val="clear" w:color="auto" w:fill="auto"/>
          </w:tcPr>
          <w:p w14:paraId="75D661DE" w14:textId="77777777" w:rsidR="008C6C7F" w:rsidRDefault="008C6C7F" w:rsidP="001270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shd w:val="clear" w:color="auto" w:fill="auto"/>
          </w:tcPr>
          <w:p w14:paraId="3C75896B" w14:textId="77777777" w:rsidR="008C6C7F" w:rsidRDefault="008C6C7F" w:rsidP="001270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vMerge/>
            <w:shd w:val="clear" w:color="auto" w:fill="auto"/>
          </w:tcPr>
          <w:p w14:paraId="0425ACCF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14:paraId="346339FF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5DB4B956" w14:textId="77777777" w:rsidR="008C6C7F" w:rsidRDefault="008C6C7F" w:rsidP="001270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083A25" w14:textId="0C8DC923" w:rsidR="008C6C7F" w:rsidRDefault="008C6C7F"/>
    <w:sectPr w:rsidR="008C6C7F" w:rsidSect="008C6C7F">
      <w:type w:val="continuous"/>
      <w:pgSz w:w="16838" w:h="11906" w:orient="landscape" w:code="9"/>
      <w:pgMar w:top="1418" w:right="170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08E26" w14:textId="77777777" w:rsidR="00986E9F" w:rsidRDefault="00986E9F" w:rsidP="006726AE">
      <w:pPr>
        <w:spacing w:after="0" w:line="240" w:lineRule="auto"/>
      </w:pPr>
      <w:r>
        <w:separator/>
      </w:r>
    </w:p>
  </w:endnote>
  <w:endnote w:type="continuationSeparator" w:id="0">
    <w:p w14:paraId="2C67E1D1" w14:textId="77777777" w:rsidR="00986E9F" w:rsidRDefault="00986E9F" w:rsidP="0067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320953"/>
      <w:docPartObj>
        <w:docPartGallery w:val="Page Numbers (Bottom of Page)"/>
        <w:docPartUnique/>
      </w:docPartObj>
    </w:sdtPr>
    <w:sdtContent>
      <w:p w14:paraId="5D69FCD0" w14:textId="6B1F3636" w:rsidR="001270A1" w:rsidRDefault="001270A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C71" w:rsidRPr="00D23C71">
          <w:rPr>
            <w:noProof/>
            <w:lang w:val="ru-RU"/>
          </w:rPr>
          <w:t>23</w:t>
        </w:r>
        <w:r>
          <w:fldChar w:fldCharType="end"/>
        </w:r>
      </w:p>
    </w:sdtContent>
  </w:sdt>
  <w:p w14:paraId="5EFBF598" w14:textId="77777777" w:rsidR="001270A1" w:rsidRDefault="001270A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A2C6C" w14:textId="77777777" w:rsidR="00986E9F" w:rsidRDefault="00986E9F" w:rsidP="006726AE">
      <w:pPr>
        <w:spacing w:after="0" w:line="240" w:lineRule="auto"/>
      </w:pPr>
      <w:r>
        <w:separator/>
      </w:r>
    </w:p>
  </w:footnote>
  <w:footnote w:type="continuationSeparator" w:id="0">
    <w:p w14:paraId="0C458F3C" w14:textId="77777777" w:rsidR="00986E9F" w:rsidRDefault="00986E9F" w:rsidP="00672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52E"/>
    <w:multiLevelType w:val="hybridMultilevel"/>
    <w:tmpl w:val="095668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676"/>
    <w:multiLevelType w:val="hybridMultilevel"/>
    <w:tmpl w:val="5AA01AAC"/>
    <w:lvl w:ilvl="0" w:tplc="82240D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CBB"/>
    <w:multiLevelType w:val="multilevel"/>
    <w:tmpl w:val="67326C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ED5164"/>
    <w:multiLevelType w:val="multilevel"/>
    <w:tmpl w:val="9110A5B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685465E"/>
    <w:multiLevelType w:val="hybridMultilevel"/>
    <w:tmpl w:val="97C048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7375A"/>
    <w:multiLevelType w:val="multilevel"/>
    <w:tmpl w:val="41165BB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676E21"/>
    <w:multiLevelType w:val="multilevel"/>
    <w:tmpl w:val="5A501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01E628A"/>
    <w:multiLevelType w:val="hybridMultilevel"/>
    <w:tmpl w:val="1F24343A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791ADD"/>
    <w:multiLevelType w:val="multilevel"/>
    <w:tmpl w:val="7D4A09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30A7"/>
    <w:multiLevelType w:val="multilevel"/>
    <w:tmpl w:val="6FA6AF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E3D5D68"/>
    <w:multiLevelType w:val="hybridMultilevel"/>
    <w:tmpl w:val="238C0EC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F6D0B2E"/>
    <w:multiLevelType w:val="multilevel"/>
    <w:tmpl w:val="4F4A1A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F1C3029"/>
    <w:multiLevelType w:val="multilevel"/>
    <w:tmpl w:val="8B3AC9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7F"/>
    <w:rsid w:val="00095281"/>
    <w:rsid w:val="001270A1"/>
    <w:rsid w:val="00163D53"/>
    <w:rsid w:val="00180156"/>
    <w:rsid w:val="001E1B89"/>
    <w:rsid w:val="002D41F2"/>
    <w:rsid w:val="003D52BF"/>
    <w:rsid w:val="004F4FD1"/>
    <w:rsid w:val="006726AE"/>
    <w:rsid w:val="00706685"/>
    <w:rsid w:val="00763247"/>
    <w:rsid w:val="007A5D54"/>
    <w:rsid w:val="007D16BD"/>
    <w:rsid w:val="0086648F"/>
    <w:rsid w:val="008C6C7F"/>
    <w:rsid w:val="008D35CA"/>
    <w:rsid w:val="00925655"/>
    <w:rsid w:val="00986E9F"/>
    <w:rsid w:val="009C5E5C"/>
    <w:rsid w:val="00B82BF2"/>
    <w:rsid w:val="00B969DA"/>
    <w:rsid w:val="00BD0360"/>
    <w:rsid w:val="00CF19FB"/>
    <w:rsid w:val="00D21001"/>
    <w:rsid w:val="00D2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942DC"/>
  <w15:chartTrackingRefBased/>
  <w15:docId w15:val="{1E357BC1-096A-4BB6-8300-4FD15970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C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C6C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C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C7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C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6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paragraph" w:styleId="a5">
    <w:name w:val="No Spacing"/>
    <w:link w:val="a6"/>
    <w:qFormat/>
    <w:rsid w:val="008C6C7F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6">
    <w:name w:val="Без интервала Знак"/>
    <w:link w:val="a5"/>
    <w:locked/>
    <w:rsid w:val="008C6C7F"/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8C6C7F"/>
    <w:rPr>
      <w:rFonts w:ascii="Times New Roman" w:eastAsia="Times New Roman" w:hAnsi="Times New Roman" w:cs="Calibri"/>
      <w:kern w:val="0"/>
      <w:sz w:val="24"/>
      <w:szCs w:val="24"/>
      <w:lang w:val="x-none" w:eastAsia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8C6C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C6C7F"/>
    <w:rPr>
      <w:rFonts w:ascii="Courier New" w:eastAsia="Times New Roman" w:hAnsi="Courier New" w:cs="Calibri"/>
      <w:kern w:val="0"/>
      <w:sz w:val="20"/>
      <w:szCs w:val="20"/>
      <w:lang w:val="x-none" w:eastAsia="x-none"/>
      <w14:ligatures w14:val="none"/>
    </w:rPr>
  </w:style>
  <w:style w:type="paragraph" w:styleId="a7">
    <w:name w:val="Body Text"/>
    <w:basedOn w:val="a"/>
    <w:link w:val="a8"/>
    <w:unhideWhenUsed/>
    <w:qFormat/>
    <w:rsid w:val="008C6C7F"/>
    <w:pPr>
      <w:spacing w:after="120" w:line="240" w:lineRule="auto"/>
    </w:pPr>
    <w:rPr>
      <w:rFonts w:eastAsia="Calibri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8C6C7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8C6C7F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8C6C7F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8C6C7F"/>
    <w:rPr>
      <w:rFonts w:ascii="Calibri" w:eastAsia="Times New Roman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8C6C7F"/>
    <w:rPr>
      <w:rFonts w:ascii="Calibri" w:eastAsia="Times New Roman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8C6C7F"/>
    <w:rPr>
      <w:rFonts w:ascii="Calibri" w:eastAsia="Times New Roman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8C6C7F"/>
    <w:rPr>
      <w:rFonts w:ascii="Calibri" w:eastAsia="Times New Roman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8C6C7F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0"/>
    <w:qFormat/>
    <w:rsid w:val="008C6C7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a">
    <w:name w:val="Заголовок Знак"/>
    <w:basedOn w:val="a0"/>
    <w:link w:val="a9"/>
    <w:uiPriority w:val="10"/>
    <w:rsid w:val="008C6C7F"/>
    <w:rPr>
      <w:rFonts w:ascii="Calibri" w:eastAsia="Times New Roman" w:hAnsi="Calibri" w:cs="Calibri"/>
      <w:b/>
      <w:kern w:val="0"/>
      <w:sz w:val="72"/>
      <w:szCs w:val="72"/>
      <w:lang w:eastAsia="ru-RU"/>
      <w14:ligatures w14:val="none"/>
    </w:rPr>
  </w:style>
  <w:style w:type="paragraph" w:customStyle="1" w:styleId="11">
    <w:name w:val="Обычный (веб)1"/>
    <w:basedOn w:val="a"/>
    <w:uiPriority w:val="99"/>
    <w:unhideWhenUsed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C6C7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C6C7F"/>
    <w:rPr>
      <w:rFonts w:ascii="Segoe UI" w:eastAsia="Times New Roman" w:hAnsi="Segoe UI" w:cs="Calibri"/>
      <w:kern w:val="0"/>
      <w:sz w:val="18"/>
      <w:szCs w:val="18"/>
      <w:lang w:val="x-none" w:eastAsia="x-none"/>
      <w14:ligatures w14:val="none"/>
    </w:rPr>
  </w:style>
  <w:style w:type="paragraph" w:customStyle="1" w:styleId="c5c7">
    <w:name w:val="c5 c7"/>
    <w:basedOn w:val="a"/>
    <w:uiPriority w:val="99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C6C7F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12"/>
    <w:rsid w:val="008C6C7F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C6C7F"/>
    <w:pPr>
      <w:shd w:val="clear" w:color="auto" w:fill="FFFFFF"/>
      <w:spacing w:after="0" w:line="0" w:lineRule="atLeast"/>
      <w:jc w:val="center"/>
    </w:pPr>
    <w:rPr>
      <w:rFonts w:ascii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customStyle="1" w:styleId="13">
    <w:name w:val="Абзац списка1"/>
    <w:basedOn w:val="a"/>
    <w:qFormat/>
    <w:rsid w:val="008C6C7F"/>
    <w:pPr>
      <w:ind w:left="720"/>
      <w:contextualSpacing/>
    </w:pPr>
    <w:rPr>
      <w:lang w:eastAsia="en-US"/>
    </w:rPr>
  </w:style>
  <w:style w:type="paragraph" w:customStyle="1" w:styleId="Default">
    <w:name w:val="Default"/>
    <w:rsid w:val="008C6C7F"/>
    <w:pPr>
      <w:autoSpaceDE w:val="0"/>
      <w:autoSpaceDN w:val="0"/>
      <w:adjustRightInd w:val="0"/>
      <w:spacing w:after="200" w:line="276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FontStyle12">
    <w:name w:val="Font Style12"/>
    <w:uiPriority w:val="99"/>
    <w:rsid w:val="008C6C7F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paragraph" w:styleId="af1">
    <w:name w:val="footer"/>
    <w:basedOn w:val="a"/>
    <w:link w:val="af2"/>
    <w:uiPriority w:val="99"/>
    <w:unhideWhenUsed/>
    <w:rsid w:val="008C6C7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8C6C7F"/>
    <w:rPr>
      <w:rFonts w:ascii="Calibri" w:eastAsia="Times New Roman" w:hAnsi="Calibri" w:cs="Calibri"/>
      <w:kern w:val="0"/>
      <w:lang w:val="x-none" w:eastAsia="x-none"/>
      <w14:ligatures w14:val="none"/>
    </w:rPr>
  </w:style>
  <w:style w:type="numbering" w:customStyle="1" w:styleId="14">
    <w:name w:val="Нет списка1"/>
    <w:next w:val="a2"/>
    <w:uiPriority w:val="99"/>
    <w:semiHidden/>
    <w:unhideWhenUsed/>
    <w:rsid w:val="008C6C7F"/>
  </w:style>
  <w:style w:type="paragraph" w:customStyle="1" w:styleId="msonormal0">
    <w:name w:val="msonormal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rsid w:val="008C6C7F"/>
  </w:style>
  <w:style w:type="paragraph" w:customStyle="1" w:styleId="c1">
    <w:name w:val="c1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8C6C7F"/>
  </w:style>
  <w:style w:type="paragraph" w:customStyle="1" w:styleId="c6">
    <w:name w:val="c6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3">
    <w:name w:val="c73"/>
    <w:rsid w:val="008C6C7F"/>
  </w:style>
  <w:style w:type="character" w:customStyle="1" w:styleId="c16">
    <w:name w:val="c16"/>
    <w:rsid w:val="008C6C7F"/>
  </w:style>
  <w:style w:type="character" w:customStyle="1" w:styleId="c41">
    <w:name w:val="c41"/>
    <w:rsid w:val="008C6C7F"/>
  </w:style>
  <w:style w:type="paragraph" w:customStyle="1" w:styleId="c3">
    <w:name w:val="c3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rsid w:val="008C6C7F"/>
  </w:style>
  <w:style w:type="paragraph" w:customStyle="1" w:styleId="c10">
    <w:name w:val="c10"/>
    <w:basedOn w:val="a"/>
    <w:rsid w:val="008C6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0">
    <w:name w:val="c20"/>
    <w:rsid w:val="008C6C7F"/>
  </w:style>
  <w:style w:type="paragraph" w:customStyle="1" w:styleId="af3">
    <w:name w:val="Базовый"/>
    <w:rsid w:val="008C6C7F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14:ligatures w14:val="none"/>
    </w:rPr>
  </w:style>
  <w:style w:type="character" w:styleId="af4">
    <w:name w:val="Hyperlink"/>
    <w:uiPriority w:val="99"/>
    <w:unhideWhenUsed/>
    <w:rsid w:val="008C6C7F"/>
    <w:rPr>
      <w:rFonts w:ascii="Times New Roman" w:hAnsi="Times New Roman" w:cs="Times New Roman" w:hint="default"/>
      <w:color w:val="000080"/>
      <w:u w:val="single"/>
    </w:rPr>
  </w:style>
  <w:style w:type="character" w:styleId="af5">
    <w:name w:val="FollowedHyperlink"/>
    <w:uiPriority w:val="99"/>
    <w:semiHidden/>
    <w:unhideWhenUsed/>
    <w:rsid w:val="008C6C7F"/>
    <w:rPr>
      <w:color w:val="954F72"/>
      <w:u w:val="single"/>
    </w:rPr>
  </w:style>
  <w:style w:type="table" w:customStyle="1" w:styleId="39">
    <w:name w:val="Сетка таблицы39"/>
    <w:basedOn w:val="a1"/>
    <w:next w:val="ad"/>
    <w:uiPriority w:val="59"/>
    <w:rsid w:val="008C6C7F"/>
    <w:pPr>
      <w:spacing w:after="200" w:line="276" w:lineRule="auto"/>
    </w:pPr>
    <w:rPr>
      <w:rFonts w:ascii="Calibri" w:eastAsia="Times New Roman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uiPriority w:val="99"/>
    <w:semiHidden/>
    <w:unhideWhenUsed/>
    <w:rsid w:val="008C6C7F"/>
    <w:rPr>
      <w:sz w:val="20"/>
      <w:szCs w:val="20"/>
      <w:lang w:val="x-none" w:eastAsia="x-none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6C7F"/>
    <w:rPr>
      <w:rFonts w:ascii="Calibri" w:eastAsia="Times New Roman" w:hAnsi="Calibri" w:cs="Calibri"/>
      <w:kern w:val="0"/>
      <w:sz w:val="20"/>
      <w:szCs w:val="20"/>
      <w:lang w:val="x-none" w:eastAsia="x-none"/>
      <w14:ligatures w14:val="none"/>
    </w:rPr>
  </w:style>
  <w:style w:type="character" w:styleId="af8">
    <w:name w:val="endnote reference"/>
    <w:uiPriority w:val="99"/>
    <w:semiHidden/>
    <w:unhideWhenUsed/>
    <w:rsid w:val="008C6C7F"/>
    <w:rPr>
      <w:vertAlign w:val="superscript"/>
    </w:rPr>
  </w:style>
  <w:style w:type="paragraph" w:styleId="af9">
    <w:name w:val="TOC Heading"/>
    <w:basedOn w:val="1"/>
    <w:next w:val="a"/>
    <w:uiPriority w:val="39"/>
    <w:unhideWhenUsed/>
    <w:qFormat/>
    <w:rsid w:val="008C6C7F"/>
    <w:pPr>
      <w:keepLines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15">
    <w:name w:val="toc 1"/>
    <w:basedOn w:val="a"/>
    <w:next w:val="a"/>
    <w:autoRedefine/>
    <w:uiPriority w:val="39"/>
    <w:unhideWhenUsed/>
    <w:rsid w:val="008C6C7F"/>
  </w:style>
  <w:style w:type="paragraph" w:styleId="21">
    <w:name w:val="toc 2"/>
    <w:basedOn w:val="a"/>
    <w:next w:val="a"/>
    <w:autoRedefine/>
    <w:uiPriority w:val="39"/>
    <w:unhideWhenUsed/>
    <w:rsid w:val="008C6C7F"/>
    <w:pPr>
      <w:ind w:left="220"/>
    </w:pPr>
  </w:style>
  <w:style w:type="paragraph" w:styleId="afa">
    <w:name w:val="Subtitle"/>
    <w:basedOn w:val="a"/>
    <w:next w:val="a"/>
    <w:link w:val="afb"/>
    <w:uiPriority w:val="11"/>
    <w:qFormat/>
    <w:rsid w:val="008C6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rsid w:val="008C6C7F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45</Pages>
  <Words>10964</Words>
  <Characters>62496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Admin</cp:lastModifiedBy>
  <cp:revision>12</cp:revision>
  <cp:lastPrinted>2023-08-21T20:03:00Z</cp:lastPrinted>
  <dcterms:created xsi:type="dcterms:W3CDTF">2023-06-30T15:27:00Z</dcterms:created>
  <dcterms:modified xsi:type="dcterms:W3CDTF">2023-10-25T15:00:00Z</dcterms:modified>
</cp:coreProperties>
</file>